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
<Relationships xmlns="http://schemas.openxmlformats.org/package/2006/relationships">
 <Relationship Id="rId1" Type="http://schemas.openxmlformats.org/officeDocument/2006/relationships/officeDocument" Target="word/document.xml" />
 <Relationship Id="rId2" Type="http://schemas.openxmlformats.org/package/2006/relationships/metadata/core-properties" Target="docProps/core.xml" />
 <Relationship Id="rId3" Type="http://schemas.openxmlformats.org/officeDocument/2006/relationships/extended-properties" Target="docProps/app.xml" />
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3496"/>
        <w:gridCol w:w="115"/>
        <w:gridCol w:w="444"/>
        <w:gridCol w:w="1361"/>
        <w:gridCol w:w="788"/>
        <w:gridCol w:w="903"/>
        <w:gridCol w:w="558"/>
        <w:gridCol w:w="230"/>
        <w:gridCol w:w="902"/>
        <w:gridCol w:w="115"/>
        <w:gridCol w:w="1805"/>
      </w:tblGrid>
      <w:tr>
        <w:trPr>
          <w:trHeight w:hRule="exact" w:val="229"/>
        </w:trPr>
        <w:tc>
          <w:tcPr>
            <w:tcW w:w="10717" w:type="dxa"/>
            <w:gridSpan w:val="11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UF: Rio Grande do Sul</w:t>
            </w:r>
          </w:p>
        </w:tc>
      </w:tr>
      <w:tr>
        <w:trPr>
          <w:trHeight w:hRule="exact" w:val="215"/>
        </w:trPr>
        <w:tc>
          <w:tcPr>
            <w:tcW w:w="3611" w:type="dxa"/>
            <w:gridSpan w:val="2"/>
          </w:tcPr>
          <w:p>
     </w:p>
        </w:tc>
        <w:tc>
          <w:tcPr>
            <w:tcW w:w="3496" w:type="dxa"/>
            <w:gridSpan w:val="4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DEMONSTRAÇÃO DOS FLUXOS DE CAIXA</w:t>
            </w:r>
          </w:p>
        </w:tc>
        <w:tc>
          <w:tcPr>
            <w:tcW w:w="3610" w:type="dxa"/>
            <w:gridSpan w:val="5"/>
          </w:tcPr>
          <w:p>
     </w:p>
        </w:tc>
      </w:tr>
      <w:tr>
        <w:trPr>
          <w:trHeight w:hRule="exact" w:val="229"/>
        </w:trPr>
        <w:tc>
          <w:tcPr>
            <w:tcW w:w="3496" w:type="dxa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Período: Exercício de 2016</w:t>
            </w:r>
          </w:p>
        </w:tc>
        <w:tc>
          <w:tcPr>
            <w:tcW w:w="7221" w:type="dxa"/>
            <w:gridSpan w:val="10"/>
          </w:tcPr>
          <w:p>
     </w:p>
        </w:tc>
      </w:tr>
      <w:tr>
        <w:trPr>
          <w:trHeight w:hRule="exact" w:val="230"/>
        </w:trPr>
        <w:tc>
          <w:tcPr>
            <w:tcW w:w="5416" w:type="dxa"/>
            <w:gridSpan w:val="4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Unidade Gestora: 9999 - CONSOLIDADO</w:t>
            </w:r>
          </w:p>
        </w:tc>
        <w:tc>
          <w:tcPr>
            <w:tcW w:w="5301" w:type="dxa"/>
            <w:gridSpan w:val="7"/>
          </w:tcPr>
          <w:p>
     </w:p>
        </w:tc>
      </w:tr>
      <w:tr>
        <w:trPr>
          <w:trHeight w:hRule="exact" w:val="114"/>
        </w:trPr>
        <w:tc>
          <w:tcPr>
            <w:tcW w:w="10717" w:type="dxa"/>
            <w:gridSpan w:val="11"/>
            <w:tcBorders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230"/>
        </w:trPr>
        <w:tc>
          <w:tcPr>
            <w:tcW w:w="6204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8D8D8"/>
          </w:tcPr>
          <w:p>
            <w:pPr>
              <w:spacing w:line="232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1461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pacing w:val="-2"/>
              </w:rPr>
              <w:t xml:space="preserve">Nota</w:t>
            </w:r>
          </w:p>
        </w:tc>
        <w:tc>
          <w:tcPr>
            <w:tcW w:w="3052" w:type="dxa"/>
            <w:gridSpan w:val="4"/>
            <w:tcMar>
              <w:left w:w="501" w:type="dxa"/>
            </w:tcMar>
            <w:vAlign w:val="bottom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8D8D8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pacing w:val="-2"/>
              </w:rPr>
              <w:t xml:space="preserve">Exercício     </w:t>
            </w:r>
          </w:p>
        </w:tc>
      </w:tr>
      <w:tr>
        <w:trPr>
          <w:trHeight w:hRule="exact" w:val="214"/>
        </w:trPr>
        <w:tc>
          <w:tcPr>
            <w:tcW w:w="6204" w:type="dxa"/>
            <w:gridSpan w:val="5"/>
            <w:vAlign w:val="bottom"/>
            <w:tcBorders>
              <w:left w:val="single" w:sz="5" w:space="0" w:color="000000"/>
              <w:right w:val="single" w:sz="5" w:space="0" w:color="000000"/>
            </w:tcBorders>
            <w:shd w:val="clear" w:color="auto" w:fill="D8D8D8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pacing w:val="-2"/>
              </w:rPr>
              <w:t xml:space="preserve">FLUXOS DE CAIXA DAS ATIVIDADES OPERACIONAIS</w:t>
            </w:r>
          </w:p>
        </w:tc>
        <w:tc>
          <w:tcPr>
            <w:tcW w:w="1461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>
     </w:p>
        </w:tc>
        <w:tc>
          <w:tcPr>
            <w:tcW w:w="3052" w:type="dxa"/>
            <w:gridSpan w:val="4"/>
            <w:tcMar>
              <w:left w:w="501" w:type="dxa"/>
            </w:tcMar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pacing w:val="-2"/>
              </w:rPr>
              <w:t xml:space="preserve">Atual</w:t>
            </w:r>
          </w:p>
        </w:tc>
      </w:tr>
      <w:tr>
        <w:trPr>
          <w:trHeight w:hRule="exact" w:val="230"/>
        </w:trPr>
        <w:tc>
          <w:tcPr>
            <w:tcW w:w="6204" w:type="dxa"/>
            <w:gridSpan w:val="5"/>
            <w:vAlign w:val="bottom"/>
            <w:tcBorders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u w:val="single"/>
                <w:color w:val="000000"/>
                <w:sz w:val="12"/>
                <w:spacing w:val="-2"/>
              </w:rPr>
            </w:pPr>
          </w:p>
        </w:tc>
        <w:tc>
          <w:tcPr>
            <w:tcW w:w="1461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3052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</w:tr>
      <w:tr>
        <w:trPr>
          <w:trHeight w:hRule="exact" w:val="229"/>
        </w:trPr>
        <w:tc>
          <w:tcPr>
            <w:tcW w:w="6204" w:type="dxa"/>
            <w:gridSpan w:val="5"/>
            <w:vAlign w:val="center"/>
            <w:tcBorders>
              <w:left w:val="single" w:sz="5" w:space="0" w:color="000000"/>
              <w:right w:val="single" w:sz="5" w:space="0" w:color="000000"/>
            </w:tcBorders>
            <w:shd w:val="clear" w:color="auto" w:fill="D8D8D8"/>
          </w:tcPr>
          <w:p>
            <w:pPr>
              <w:spacing w:line="232"/>
              <w:rPr>
                <w:rFonts w:ascii="Arial" w:hAnsi="Arial" w:cs="Arial"/>
                <w:b/>
                <w:u w:val="single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b/>
                <w:u w:val="single"/>
                <w:color w:val="000000"/>
                <w:sz w:val="12"/>
                <w:spacing w:val="-2"/>
              </w:rPr>
              <w:t xml:space="preserve">Ingressos</w:t>
            </w:r>
          </w:p>
        </w:tc>
        <w:tc>
          <w:tcPr>
            <w:tcW w:w="1461" w:type="dxa"/>
            <w:gridSpan w:val="2"/>
            <w:tcBorders>
              <w:left w:val="single" w:sz="5" w:space="0" w:color="000000"/>
              <w:right w:val="single" w:sz="5" w:space="0" w:color="000000"/>
            </w:tcBorders>
            <w:shd w:val="clear" w:color="auto" w:fill="D8D8D8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305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D8D8D8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14.598.459,83</w:t>
            </w:r>
          </w:p>
        </w:tc>
      </w:tr>
      <w:tr>
        <w:trPr>
          <w:trHeight w:hRule="exact" w:val="229"/>
        </w:trPr>
        <w:tc>
          <w:tcPr>
            <w:tcW w:w="6204" w:type="dxa"/>
            <w:gridSpan w:val="5"/>
            <w:tcBorders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   Receitas derivadas e originárias</w:t>
            </w:r>
          </w:p>
        </w:tc>
        <w:tc>
          <w:tcPr>
            <w:tcW w:w="1461" w:type="dxa"/>
            <w:gridSpan w:val="2"/>
            <w:vAlign w:val="center"/>
            <w:tcBorders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pacing w:val="-2"/>
              </w:rPr>
              <w:t xml:space="preserve">1FC</w:t>
            </w:r>
          </w:p>
        </w:tc>
        <w:tc>
          <w:tcPr>
            <w:tcW w:w="305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3.343.604,39</w:t>
            </w:r>
          </w:p>
        </w:tc>
      </w:tr>
      <w:tr>
        <w:trPr>
          <w:trHeight w:hRule="exact" w:val="215"/>
        </w:trPr>
        <w:tc>
          <w:tcPr>
            <w:tcW w:w="6204" w:type="dxa"/>
            <w:gridSpan w:val="5"/>
            <w:tcBorders>
              <w:left w:val="single" w:sz="5" w:space="0" w:color="000000"/>
              <w:right w:val="single" w:sz="5" w:space="0" w:color="000000"/>
            </w:tcBorders>
            <w:shd w:val="clear" w:color="auto" w:fill="D8D8D8"/>
          </w:tcPr>
          <w:p>
            <w:pPr>
              <w:spacing w:line="232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   Transferências correntes e recebidas</w:t>
            </w:r>
          </w:p>
        </w:tc>
        <w:tc>
          <w:tcPr>
            <w:tcW w:w="1461" w:type="dxa"/>
            <w:gridSpan w:val="2"/>
            <w:vAlign w:val="center"/>
            <w:tcBorders>
              <w:left w:val="single" w:sz="5" w:space="0" w:color="000000"/>
              <w:right w:val="single" w:sz="5" w:space="0" w:color="000000"/>
            </w:tcBorders>
            <w:shd w:val="clear" w:color="auto" w:fill="D8D8D8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pacing w:val="-2"/>
              </w:rPr>
              <w:t xml:space="preserve">2FC</w:t>
            </w:r>
          </w:p>
        </w:tc>
        <w:tc>
          <w:tcPr>
            <w:tcW w:w="305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D8D8D8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10.655.764,49</w:t>
            </w:r>
          </w:p>
        </w:tc>
      </w:tr>
      <w:tr>
        <w:trPr>
          <w:trHeight w:hRule="exact" w:val="229"/>
        </w:trPr>
        <w:tc>
          <w:tcPr>
            <w:tcW w:w="6204" w:type="dxa"/>
            <w:gridSpan w:val="5"/>
            <w:tcBorders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   Outros ingressos operacionais</w:t>
            </w:r>
          </w:p>
        </w:tc>
        <w:tc>
          <w:tcPr>
            <w:tcW w:w="1461" w:type="dxa"/>
            <w:gridSpan w:val="2"/>
            <w:vAlign w:val="center"/>
            <w:tcBorders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305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599.090,95</w:t>
            </w:r>
          </w:p>
        </w:tc>
      </w:tr>
      <w:tr>
        <w:trPr>
          <w:trHeight w:hRule="exact" w:val="230"/>
        </w:trPr>
        <w:tc>
          <w:tcPr>
            <w:tcW w:w="6204" w:type="dxa"/>
            <w:gridSpan w:val="5"/>
            <w:vAlign w:val="center"/>
            <w:tcBorders>
              <w:left w:val="single" w:sz="5" w:space="0" w:color="000000"/>
              <w:right w:val="single" w:sz="5" w:space="0" w:color="000000"/>
            </w:tcBorders>
            <w:shd w:val="clear" w:color="auto" w:fill="D8D8D8"/>
          </w:tcPr>
          <w:p>
            <w:pPr>
              <w:spacing w:line="232"/>
              <w:rPr>
                <w:rFonts w:ascii="Arial" w:hAnsi="Arial" w:cs="Arial"/>
                <w:b/>
                <w:u w:val="single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b/>
                <w:u w:val="single"/>
                <w:color w:val="000000"/>
                <w:sz w:val="12"/>
                <w:spacing w:val="-2"/>
              </w:rPr>
              <w:t xml:space="preserve">Desembolsos</w:t>
            </w:r>
          </w:p>
        </w:tc>
        <w:tc>
          <w:tcPr>
            <w:tcW w:w="1461" w:type="dxa"/>
            <w:gridSpan w:val="2"/>
            <w:vAlign w:val="center"/>
            <w:tcBorders>
              <w:left w:val="single" w:sz="5" w:space="0" w:color="000000"/>
              <w:right w:val="single" w:sz="5" w:space="0" w:color="000000"/>
            </w:tcBorders>
            <w:shd w:val="clear" w:color="auto" w:fill="D8D8D8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305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D8D8D8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11.932.821,76</w:t>
            </w:r>
          </w:p>
        </w:tc>
      </w:tr>
      <w:tr>
        <w:trPr>
          <w:trHeight w:hRule="exact" w:val="229"/>
        </w:trPr>
        <w:tc>
          <w:tcPr>
            <w:tcW w:w="6204" w:type="dxa"/>
            <w:gridSpan w:val="5"/>
            <w:tcBorders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   Pessoal e demais despesas</w:t>
            </w:r>
          </w:p>
        </w:tc>
        <w:tc>
          <w:tcPr>
            <w:tcW w:w="1461" w:type="dxa"/>
            <w:gridSpan w:val="2"/>
            <w:vAlign w:val="center"/>
            <w:tcBorders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pacing w:val="-2"/>
              </w:rPr>
              <w:t xml:space="preserve">3FC</w:t>
            </w:r>
          </w:p>
        </w:tc>
        <w:tc>
          <w:tcPr>
            <w:tcW w:w="305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8.265.550,94</w:t>
            </w:r>
          </w:p>
        </w:tc>
      </w:tr>
      <w:tr>
        <w:trPr>
          <w:trHeight w:hRule="exact" w:val="215"/>
        </w:trPr>
        <w:tc>
          <w:tcPr>
            <w:tcW w:w="6204" w:type="dxa"/>
            <w:gridSpan w:val="5"/>
            <w:tcBorders>
              <w:left w:val="single" w:sz="5" w:space="0" w:color="000000"/>
              <w:right w:val="single" w:sz="5" w:space="0" w:color="000000"/>
            </w:tcBorders>
            <w:shd w:val="clear" w:color="auto" w:fill="D8D8D8"/>
          </w:tcPr>
          <w:p>
            <w:pPr>
              <w:spacing w:line="232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   Juros e encargos da dívida</w:t>
            </w:r>
          </w:p>
        </w:tc>
        <w:tc>
          <w:tcPr>
            <w:tcW w:w="1461" w:type="dxa"/>
            <w:gridSpan w:val="2"/>
            <w:vAlign w:val="center"/>
            <w:tcBorders>
              <w:left w:val="single" w:sz="5" w:space="0" w:color="000000"/>
              <w:right w:val="single" w:sz="5" w:space="0" w:color="000000"/>
            </w:tcBorders>
            <w:shd w:val="clear" w:color="auto" w:fill="D8D8D8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pacing w:val="-2"/>
              </w:rPr>
              <w:t xml:space="preserve">4FC</w:t>
            </w:r>
          </w:p>
        </w:tc>
        <w:tc>
          <w:tcPr>
            <w:tcW w:w="305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D8D8D8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0,00</w:t>
            </w:r>
          </w:p>
        </w:tc>
      </w:tr>
      <w:tr>
        <w:trPr>
          <w:trHeight w:hRule="exact" w:val="229"/>
        </w:trPr>
        <w:tc>
          <w:tcPr>
            <w:tcW w:w="6204" w:type="dxa"/>
            <w:gridSpan w:val="5"/>
            <w:tcBorders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   Transferências concedidas</w:t>
            </w:r>
          </w:p>
        </w:tc>
        <w:tc>
          <w:tcPr>
            <w:tcW w:w="1461" w:type="dxa"/>
            <w:gridSpan w:val="2"/>
            <w:vAlign w:val="center"/>
            <w:tcBorders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pacing w:val="-2"/>
              </w:rPr>
              <w:t xml:space="preserve">2FC</w:t>
            </w:r>
          </w:p>
        </w:tc>
        <w:tc>
          <w:tcPr>
            <w:tcW w:w="305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1.601.206,37</w:t>
            </w:r>
          </w:p>
        </w:tc>
      </w:tr>
      <w:tr>
        <w:trPr>
          <w:trHeight w:hRule="exact" w:val="229"/>
        </w:trPr>
        <w:tc>
          <w:tcPr>
            <w:tcW w:w="6204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>
            <w:pPr>
              <w:spacing w:line="232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   Outros desembolsos operacionais</w:t>
            </w:r>
          </w:p>
        </w:tc>
        <w:tc>
          <w:tcPr>
            <w:tcW w:w="1461" w:type="dxa"/>
            <w:gridSpan w:val="2"/>
            <w:vAlign w:val="center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3052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2.066.064,45</w:t>
            </w:r>
          </w:p>
        </w:tc>
      </w:tr>
      <w:tr>
        <w:trPr>
          <w:trHeight w:hRule="exact" w:val="230"/>
        </w:trPr>
        <w:tc>
          <w:tcPr>
            <w:tcW w:w="6204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i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i/>
                <w:color w:val="000000"/>
                <w:sz w:val="12"/>
                <w:spacing w:val="-2"/>
              </w:rPr>
              <w:t xml:space="preserve">Fluxo de caixa líquido das atividades operacionais (I)</w:t>
            </w:r>
          </w:p>
        </w:tc>
        <w:tc>
          <w:tcPr>
            <w:tcW w:w="1461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3052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2.665.638,07</w:t>
            </w:r>
          </w:p>
        </w:tc>
      </w:tr>
      <w:tr>
        <w:trPr>
          <w:trHeight w:hRule="exact" w:val="214"/>
        </w:trPr>
        <w:tc>
          <w:tcPr>
            <w:tcW w:w="6204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8D8D8"/>
          </w:tcPr>
          <w:p>
            <w:pPr>
              <w:spacing w:line="232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1461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8D8D8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3052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8D8D8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</w:tr>
      <w:tr>
        <w:trPr>
          <w:trHeight w:hRule="exact" w:val="230"/>
        </w:trPr>
        <w:tc>
          <w:tcPr>
            <w:tcW w:w="6204" w:type="dxa"/>
            <w:gridSpan w:val="5"/>
            <w:tcBorders>
              <w:left w:val="single" w:sz="5" w:space="0" w:color="000000"/>
              <w:right w:val="single" w:sz="5" w:space="0" w:color="000000"/>
            </w:tcBorders>
            <w:shd w:val="clear" w:color="auto" w:fill="D8D8D8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pacing w:val="-2"/>
              </w:rPr>
              <w:t xml:space="preserve">FLUXOS DE CAIXA DAS ATIVIDADES DE INVESTIMENTO</w:t>
            </w:r>
          </w:p>
        </w:tc>
        <w:tc>
          <w:tcPr>
            <w:tcW w:w="1461" w:type="dxa"/>
            <w:gridSpan w:val="2"/>
            <w:tcBorders>
              <w:left w:val="single" w:sz="5" w:space="0" w:color="000000"/>
              <w:right w:val="single" w:sz="5" w:space="0" w:color="000000"/>
            </w:tcBorders>
            <w:shd w:val="clear" w:color="auto" w:fill="D8D8D8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305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D8D8D8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</w:tr>
      <w:tr>
        <w:trPr>
          <w:trHeight w:hRule="exact" w:val="229"/>
        </w:trPr>
        <w:tc>
          <w:tcPr>
            <w:tcW w:w="6204" w:type="dxa"/>
            <w:gridSpan w:val="5"/>
            <w:tcBorders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1461" w:type="dxa"/>
            <w:gridSpan w:val="2"/>
            <w:tcBorders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305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</w:tr>
      <w:tr>
        <w:trPr>
          <w:trHeight w:hRule="exact" w:val="229"/>
        </w:trPr>
        <w:tc>
          <w:tcPr>
            <w:tcW w:w="6204" w:type="dxa"/>
            <w:gridSpan w:val="5"/>
            <w:vAlign w:val="center"/>
            <w:tcBorders>
              <w:left w:val="single" w:sz="5" w:space="0" w:color="000000"/>
              <w:right w:val="single" w:sz="5" w:space="0" w:color="000000"/>
            </w:tcBorders>
            <w:shd w:val="clear" w:color="auto" w:fill="D8D8D8"/>
          </w:tcPr>
          <w:p>
            <w:pPr>
              <w:spacing w:line="232"/>
              <w:rPr>
                <w:rFonts w:ascii="Arial" w:hAnsi="Arial" w:cs="Arial"/>
                <w:b/>
                <w:u w:val="single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b/>
                <w:u w:val="single"/>
                <w:color w:val="000000"/>
                <w:sz w:val="12"/>
                <w:spacing w:val="-2"/>
              </w:rPr>
              <w:t xml:space="preserve">Ingressos</w:t>
            </w:r>
          </w:p>
        </w:tc>
        <w:tc>
          <w:tcPr>
            <w:tcW w:w="1461" w:type="dxa"/>
            <w:gridSpan w:val="2"/>
            <w:tcBorders>
              <w:left w:val="single" w:sz="5" w:space="0" w:color="000000"/>
              <w:right w:val="single" w:sz="5" w:space="0" w:color="000000"/>
            </w:tcBorders>
            <w:shd w:val="clear" w:color="auto" w:fill="D8D8D8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305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D8D8D8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0,00</w:t>
            </w:r>
          </w:p>
        </w:tc>
      </w:tr>
      <w:tr>
        <w:trPr>
          <w:trHeight w:hRule="exact" w:val="215"/>
        </w:trPr>
        <w:tc>
          <w:tcPr>
            <w:tcW w:w="6204" w:type="dxa"/>
            <w:gridSpan w:val="5"/>
            <w:tcBorders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   Alienação de bens</w:t>
            </w:r>
          </w:p>
        </w:tc>
        <w:tc>
          <w:tcPr>
            <w:tcW w:w="1461" w:type="dxa"/>
            <w:gridSpan w:val="2"/>
            <w:tcBorders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305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0,00</w:t>
            </w:r>
          </w:p>
        </w:tc>
      </w:tr>
      <w:tr>
        <w:trPr>
          <w:trHeight w:hRule="exact" w:val="229"/>
        </w:trPr>
        <w:tc>
          <w:tcPr>
            <w:tcW w:w="6204" w:type="dxa"/>
            <w:gridSpan w:val="5"/>
            <w:tcBorders>
              <w:left w:val="single" w:sz="5" w:space="0" w:color="000000"/>
              <w:right w:val="single" w:sz="5" w:space="0" w:color="000000"/>
            </w:tcBorders>
            <w:shd w:val="clear" w:color="auto" w:fill="D8D8D8"/>
          </w:tcPr>
          <w:p>
            <w:pPr>
              <w:spacing w:line="232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   Amortização de empréstimos e financiamentos concedidos</w:t>
            </w:r>
          </w:p>
        </w:tc>
        <w:tc>
          <w:tcPr>
            <w:tcW w:w="1461" w:type="dxa"/>
            <w:gridSpan w:val="2"/>
            <w:tcBorders>
              <w:left w:val="single" w:sz="5" w:space="0" w:color="000000"/>
              <w:right w:val="single" w:sz="5" w:space="0" w:color="000000"/>
            </w:tcBorders>
            <w:shd w:val="clear" w:color="auto" w:fill="D8D8D8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305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D8D8D8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0,00</w:t>
            </w:r>
          </w:p>
        </w:tc>
      </w:tr>
      <w:tr>
        <w:trPr>
          <w:trHeight w:hRule="exact" w:val="230"/>
        </w:trPr>
        <w:tc>
          <w:tcPr>
            <w:tcW w:w="6204" w:type="dxa"/>
            <w:gridSpan w:val="5"/>
            <w:tcBorders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   Outros ingressos de investimentos</w:t>
            </w:r>
          </w:p>
        </w:tc>
        <w:tc>
          <w:tcPr>
            <w:tcW w:w="1461" w:type="dxa"/>
            <w:gridSpan w:val="2"/>
            <w:tcBorders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305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0,00</w:t>
            </w:r>
          </w:p>
        </w:tc>
      </w:tr>
      <w:tr>
        <w:trPr>
          <w:trHeight w:hRule="exact" w:val="229"/>
        </w:trPr>
        <w:tc>
          <w:tcPr>
            <w:tcW w:w="6204" w:type="dxa"/>
            <w:gridSpan w:val="5"/>
            <w:vAlign w:val="center"/>
            <w:tcBorders>
              <w:left w:val="single" w:sz="5" w:space="0" w:color="000000"/>
              <w:right w:val="single" w:sz="5" w:space="0" w:color="000000"/>
            </w:tcBorders>
            <w:shd w:val="clear" w:color="auto" w:fill="D8D8D8"/>
          </w:tcPr>
          <w:p>
            <w:pPr>
              <w:spacing w:line="232"/>
              <w:rPr>
                <w:rFonts w:ascii="Arial" w:hAnsi="Arial" w:cs="Arial"/>
                <w:b/>
                <w:u w:val="single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b/>
                <w:u w:val="single"/>
                <w:color w:val="000000"/>
                <w:sz w:val="12"/>
                <w:spacing w:val="-2"/>
              </w:rPr>
              <w:t xml:space="preserve">Desembolsos</w:t>
            </w:r>
          </w:p>
        </w:tc>
        <w:tc>
          <w:tcPr>
            <w:tcW w:w="1461" w:type="dxa"/>
            <w:gridSpan w:val="2"/>
            <w:tcBorders>
              <w:left w:val="single" w:sz="5" w:space="0" w:color="000000"/>
              <w:right w:val="single" w:sz="5" w:space="0" w:color="000000"/>
            </w:tcBorders>
            <w:shd w:val="clear" w:color="auto" w:fill="D8D8D8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305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D8D8D8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587.675,26</w:t>
            </w:r>
          </w:p>
        </w:tc>
      </w:tr>
      <w:tr>
        <w:trPr>
          <w:trHeight w:hRule="exact" w:val="215"/>
        </w:trPr>
        <w:tc>
          <w:tcPr>
            <w:tcW w:w="6204" w:type="dxa"/>
            <w:gridSpan w:val="5"/>
            <w:tcBorders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   Aquisição de ativo não circulante</w:t>
            </w:r>
          </w:p>
        </w:tc>
        <w:tc>
          <w:tcPr>
            <w:tcW w:w="1461" w:type="dxa"/>
            <w:gridSpan w:val="2"/>
            <w:tcBorders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305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585.702,49</w:t>
            </w:r>
          </w:p>
        </w:tc>
      </w:tr>
      <w:tr>
        <w:trPr>
          <w:trHeight w:hRule="exact" w:val="229"/>
        </w:trPr>
        <w:tc>
          <w:tcPr>
            <w:tcW w:w="6204" w:type="dxa"/>
            <w:gridSpan w:val="5"/>
            <w:tcBorders>
              <w:left w:val="single" w:sz="5" w:space="0" w:color="000000"/>
              <w:right w:val="single" w:sz="5" w:space="0" w:color="000000"/>
            </w:tcBorders>
            <w:shd w:val="clear" w:color="auto" w:fill="D8D8D8"/>
          </w:tcPr>
          <w:p>
            <w:pPr>
              <w:spacing w:line="232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   Concessão de empréstimos e financiamentos</w:t>
            </w:r>
          </w:p>
        </w:tc>
        <w:tc>
          <w:tcPr>
            <w:tcW w:w="1461" w:type="dxa"/>
            <w:gridSpan w:val="2"/>
            <w:tcBorders>
              <w:left w:val="single" w:sz="5" w:space="0" w:color="000000"/>
              <w:right w:val="single" w:sz="5" w:space="0" w:color="000000"/>
            </w:tcBorders>
            <w:shd w:val="clear" w:color="auto" w:fill="D8D8D8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305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D8D8D8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0,00</w:t>
            </w:r>
          </w:p>
        </w:tc>
      </w:tr>
      <w:tr>
        <w:trPr>
          <w:trHeight w:hRule="exact" w:val="229"/>
        </w:trPr>
        <w:tc>
          <w:tcPr>
            <w:tcW w:w="6204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   Outros desembolsos de investimentos</w:t>
            </w:r>
          </w:p>
        </w:tc>
        <w:tc>
          <w:tcPr>
            <w:tcW w:w="1461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3052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1.972,77</w:t>
            </w:r>
          </w:p>
        </w:tc>
      </w:tr>
      <w:tr>
        <w:trPr>
          <w:trHeight w:hRule="exact" w:val="230"/>
        </w:trPr>
        <w:tc>
          <w:tcPr>
            <w:tcW w:w="6204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>
            <w:pPr>
              <w:spacing w:line="232"/>
              <w:rPr>
                <w:rFonts w:ascii="Arial" w:hAnsi="Arial" w:cs="Arial"/>
                <w:i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i/>
                <w:color w:val="000000"/>
                <w:sz w:val="12"/>
                <w:spacing w:val="-2"/>
              </w:rPr>
              <w:t xml:space="preserve">Fluxo de caixa líquido das atividades de investimento (II)</w:t>
            </w:r>
          </w:p>
        </w:tc>
        <w:tc>
          <w:tcPr>
            <w:tcW w:w="1461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3052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(587.675,26)</w:t>
            </w:r>
          </w:p>
        </w:tc>
      </w:tr>
      <w:tr>
        <w:trPr>
          <w:trHeight w:hRule="exact" w:val="214"/>
        </w:trPr>
        <w:tc>
          <w:tcPr>
            <w:tcW w:w="6204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8D8D8"/>
          </w:tcPr>
          <w:p>
            <w:pPr>
              <w:spacing w:line="232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1461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8D8D8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3052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8D8D8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</w:tr>
      <w:tr>
        <w:trPr>
          <w:trHeight w:hRule="exact" w:val="230"/>
        </w:trPr>
        <w:tc>
          <w:tcPr>
            <w:tcW w:w="6204" w:type="dxa"/>
            <w:gridSpan w:val="5"/>
            <w:tcBorders>
              <w:left w:val="single" w:sz="5" w:space="0" w:color="000000"/>
              <w:right w:val="single" w:sz="5" w:space="0" w:color="000000"/>
            </w:tcBorders>
            <w:shd w:val="clear" w:color="auto" w:fill="D8D8D8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pacing w:val="-2"/>
              </w:rPr>
              <w:t xml:space="preserve">FLUXOS DE CAIXA DAS ATIVIDADES DE FINANCIAMENTO</w:t>
            </w:r>
          </w:p>
        </w:tc>
        <w:tc>
          <w:tcPr>
            <w:tcW w:w="1461" w:type="dxa"/>
            <w:gridSpan w:val="2"/>
            <w:tcBorders>
              <w:left w:val="single" w:sz="5" w:space="0" w:color="000000"/>
              <w:right w:val="single" w:sz="5" w:space="0" w:color="000000"/>
            </w:tcBorders>
            <w:shd w:val="clear" w:color="auto" w:fill="D8D8D8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305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D8D8D8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</w:tr>
      <w:tr>
        <w:trPr>
          <w:trHeight w:hRule="exact" w:val="229"/>
        </w:trPr>
        <w:tc>
          <w:tcPr>
            <w:tcW w:w="6204" w:type="dxa"/>
            <w:gridSpan w:val="5"/>
            <w:tcBorders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1461" w:type="dxa"/>
            <w:gridSpan w:val="2"/>
            <w:tcBorders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305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</w:tr>
      <w:tr>
        <w:trPr>
          <w:trHeight w:hRule="exact" w:val="229"/>
        </w:trPr>
        <w:tc>
          <w:tcPr>
            <w:tcW w:w="6204" w:type="dxa"/>
            <w:gridSpan w:val="5"/>
            <w:vAlign w:val="center"/>
            <w:tcBorders>
              <w:left w:val="single" w:sz="5" w:space="0" w:color="000000"/>
              <w:right w:val="single" w:sz="5" w:space="0" w:color="000000"/>
            </w:tcBorders>
            <w:shd w:val="clear" w:color="auto" w:fill="D8D8D8"/>
          </w:tcPr>
          <w:p>
            <w:pPr>
              <w:spacing w:line="232"/>
              <w:rPr>
                <w:rFonts w:ascii="Arial" w:hAnsi="Arial" w:cs="Arial"/>
                <w:b/>
                <w:u w:val="single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b/>
                <w:u w:val="single"/>
                <w:color w:val="000000"/>
                <w:sz w:val="12"/>
                <w:spacing w:val="-2"/>
              </w:rPr>
              <w:t xml:space="preserve">Ingressos</w:t>
            </w:r>
          </w:p>
        </w:tc>
        <w:tc>
          <w:tcPr>
            <w:tcW w:w="1461" w:type="dxa"/>
            <w:gridSpan w:val="2"/>
            <w:tcBorders>
              <w:left w:val="single" w:sz="5" w:space="0" w:color="000000"/>
              <w:right w:val="single" w:sz="5" w:space="0" w:color="000000"/>
            </w:tcBorders>
            <w:shd w:val="clear" w:color="auto" w:fill="D8D8D8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305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D8D8D8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275.075,00</w:t>
            </w:r>
          </w:p>
        </w:tc>
      </w:tr>
      <w:tr>
        <w:trPr>
          <w:trHeight w:hRule="exact" w:val="215"/>
        </w:trPr>
        <w:tc>
          <w:tcPr>
            <w:tcW w:w="6204" w:type="dxa"/>
            <w:gridSpan w:val="5"/>
            <w:tcBorders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   Operações de Crédito</w:t>
            </w:r>
          </w:p>
        </w:tc>
        <w:tc>
          <w:tcPr>
            <w:tcW w:w="1461" w:type="dxa"/>
            <w:gridSpan w:val="2"/>
            <w:tcBorders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305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0,00</w:t>
            </w:r>
          </w:p>
        </w:tc>
      </w:tr>
      <w:tr>
        <w:trPr>
          <w:trHeight w:hRule="exact" w:val="229"/>
        </w:trPr>
        <w:tc>
          <w:tcPr>
            <w:tcW w:w="6204" w:type="dxa"/>
            <w:gridSpan w:val="5"/>
            <w:tcBorders>
              <w:left w:val="single" w:sz="5" w:space="0" w:color="000000"/>
              <w:right w:val="single" w:sz="5" w:space="0" w:color="000000"/>
            </w:tcBorders>
            <w:shd w:val="clear" w:color="auto" w:fill="D8D8D8"/>
          </w:tcPr>
          <w:p>
            <w:pPr>
              <w:spacing w:line="232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   Integralização do capital social de empresas dependentes</w:t>
            </w:r>
          </w:p>
        </w:tc>
        <w:tc>
          <w:tcPr>
            <w:tcW w:w="1461" w:type="dxa"/>
            <w:gridSpan w:val="2"/>
            <w:tcBorders>
              <w:left w:val="single" w:sz="5" w:space="0" w:color="000000"/>
              <w:right w:val="single" w:sz="5" w:space="0" w:color="000000"/>
            </w:tcBorders>
            <w:shd w:val="clear" w:color="auto" w:fill="D8D8D8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305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D8D8D8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0,00</w:t>
            </w:r>
          </w:p>
        </w:tc>
      </w:tr>
      <w:tr>
        <w:trPr>
          <w:trHeight w:hRule="exact" w:val="230"/>
        </w:trPr>
        <w:tc>
          <w:tcPr>
            <w:tcW w:w="6204" w:type="dxa"/>
            <w:gridSpan w:val="5"/>
            <w:tcBorders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   Transferências de capital recebidas</w:t>
            </w:r>
          </w:p>
        </w:tc>
        <w:tc>
          <w:tcPr>
            <w:tcW w:w="1461" w:type="dxa"/>
            <w:gridSpan w:val="2"/>
            <w:tcBorders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305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275.075,00</w:t>
            </w:r>
          </w:p>
        </w:tc>
      </w:tr>
      <w:tr>
        <w:trPr>
          <w:trHeight w:hRule="exact" w:val="229"/>
        </w:trPr>
        <w:tc>
          <w:tcPr>
            <w:tcW w:w="6204" w:type="dxa"/>
            <w:gridSpan w:val="5"/>
            <w:tcBorders>
              <w:left w:val="single" w:sz="5" w:space="0" w:color="000000"/>
              <w:right w:val="single" w:sz="5" w:space="0" w:color="000000"/>
            </w:tcBorders>
            <w:shd w:val="clear" w:color="auto" w:fill="D8D8D8"/>
          </w:tcPr>
          <w:p>
            <w:pPr>
              <w:spacing w:line="232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   Outros ingressos de financiamentos</w:t>
            </w:r>
          </w:p>
        </w:tc>
        <w:tc>
          <w:tcPr>
            <w:tcW w:w="1461" w:type="dxa"/>
            <w:gridSpan w:val="2"/>
            <w:tcBorders>
              <w:left w:val="single" w:sz="5" w:space="0" w:color="000000"/>
              <w:right w:val="single" w:sz="5" w:space="0" w:color="000000"/>
            </w:tcBorders>
            <w:shd w:val="clear" w:color="auto" w:fill="D8D8D8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305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D8D8D8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0,00</w:t>
            </w:r>
          </w:p>
        </w:tc>
      </w:tr>
      <w:tr>
        <w:trPr>
          <w:trHeight w:hRule="exact" w:val="215"/>
        </w:trPr>
        <w:tc>
          <w:tcPr>
            <w:tcW w:w="6204" w:type="dxa"/>
            <w:gridSpan w:val="5"/>
            <w:vAlign w:val="center"/>
            <w:tcBorders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u w:val="single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b/>
                <w:u w:val="single"/>
                <w:color w:val="000000"/>
                <w:sz w:val="12"/>
                <w:spacing w:val="-2"/>
              </w:rPr>
              <w:t xml:space="preserve">Desembolsos</w:t>
            </w:r>
          </w:p>
        </w:tc>
        <w:tc>
          <w:tcPr>
            <w:tcW w:w="1461" w:type="dxa"/>
            <w:gridSpan w:val="2"/>
            <w:tcBorders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305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0,00</w:t>
            </w:r>
          </w:p>
        </w:tc>
      </w:tr>
      <w:tr>
        <w:trPr>
          <w:trHeight w:hRule="exact" w:val="229"/>
        </w:trPr>
        <w:tc>
          <w:tcPr>
            <w:tcW w:w="6204" w:type="dxa"/>
            <w:gridSpan w:val="5"/>
            <w:tcBorders>
              <w:left w:val="single" w:sz="5" w:space="0" w:color="000000"/>
              <w:right w:val="single" w:sz="5" w:space="0" w:color="000000"/>
            </w:tcBorders>
            <w:shd w:val="clear" w:color="auto" w:fill="D8D8D8"/>
          </w:tcPr>
          <w:p>
            <w:pPr>
              <w:spacing w:line="232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   Amortização/Refinanciamento da dívida</w:t>
            </w:r>
          </w:p>
        </w:tc>
        <w:tc>
          <w:tcPr>
            <w:tcW w:w="1461" w:type="dxa"/>
            <w:gridSpan w:val="2"/>
            <w:tcBorders>
              <w:left w:val="single" w:sz="5" w:space="0" w:color="000000"/>
              <w:right w:val="single" w:sz="5" w:space="0" w:color="000000"/>
            </w:tcBorders>
            <w:shd w:val="clear" w:color="auto" w:fill="D8D8D8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305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D8D8D8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0,00</w:t>
            </w:r>
          </w:p>
        </w:tc>
      </w:tr>
      <w:tr>
        <w:trPr>
          <w:trHeight w:hRule="exact" w:val="229"/>
        </w:trPr>
        <w:tc>
          <w:tcPr>
            <w:tcW w:w="6204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   Outros desembolsos de financiamentos</w:t>
            </w:r>
          </w:p>
        </w:tc>
        <w:tc>
          <w:tcPr>
            <w:tcW w:w="1461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3052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0,00</w:t>
            </w:r>
          </w:p>
        </w:tc>
      </w:tr>
      <w:tr>
        <w:trPr>
          <w:trHeight w:hRule="exact" w:val="230"/>
        </w:trPr>
        <w:tc>
          <w:tcPr>
            <w:tcW w:w="6204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>
            <w:pPr>
              <w:spacing w:line="232"/>
              <w:rPr>
                <w:rFonts w:ascii="Arial" w:hAnsi="Arial" w:cs="Arial"/>
                <w:i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i/>
                <w:color w:val="000000"/>
                <w:sz w:val="12"/>
                <w:spacing w:val="-2"/>
              </w:rPr>
              <w:t xml:space="preserve">Fluxo de caixa líquido das atividades de financiamento (III)</w:t>
            </w:r>
          </w:p>
        </w:tc>
        <w:tc>
          <w:tcPr>
            <w:tcW w:w="1461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3052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275.075,00</w:t>
            </w:r>
          </w:p>
        </w:tc>
      </w:tr>
      <w:tr>
        <w:trPr>
          <w:trHeight w:hRule="exact" w:val="214"/>
        </w:trPr>
        <w:tc>
          <w:tcPr>
            <w:tcW w:w="6204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8D8D8"/>
          </w:tcPr>
          <w:p>
            <w:pPr>
              <w:spacing w:line="232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1461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8D8D8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3052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8D8D8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</w:tr>
      <w:tr>
        <w:trPr>
          <w:trHeight w:hRule="exact" w:val="230"/>
        </w:trPr>
        <w:tc>
          <w:tcPr>
            <w:tcW w:w="6204" w:type="dxa"/>
            <w:gridSpan w:val="5"/>
            <w:tcBorders>
              <w:left w:val="single" w:sz="5" w:space="0" w:color="000000"/>
              <w:right w:val="single" w:sz="5" w:space="0" w:color="000000"/>
            </w:tcBorders>
            <w:shd w:val="clear" w:color="auto" w:fill="D8D8D8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pacing w:val="-2"/>
              </w:rPr>
              <w:t xml:space="preserve">GERAÇÃO LÍQUIDA DE CAIXA E EQUIVALENTE DE CAIXA (I + II + III)</w:t>
            </w:r>
          </w:p>
        </w:tc>
        <w:tc>
          <w:tcPr>
            <w:tcW w:w="1461" w:type="dxa"/>
            <w:gridSpan w:val="2"/>
            <w:tcBorders>
              <w:left w:val="single" w:sz="5" w:space="0" w:color="000000"/>
              <w:right w:val="single" w:sz="5" w:space="0" w:color="000000"/>
            </w:tcBorders>
            <w:shd w:val="clear" w:color="auto" w:fill="D8D8D8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305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D8D8D8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2.353.037,81</w:t>
            </w:r>
          </w:p>
        </w:tc>
      </w:tr>
      <w:tr>
        <w:trPr>
          <w:trHeight w:hRule="exact" w:val="229"/>
        </w:trPr>
        <w:tc>
          <w:tcPr>
            <w:tcW w:w="6204" w:type="dxa"/>
            <w:gridSpan w:val="5"/>
            <w:tcBorders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   Caixa e Equivalente de caixa inicial</w:t>
            </w:r>
          </w:p>
        </w:tc>
        <w:tc>
          <w:tcPr>
            <w:tcW w:w="1461" w:type="dxa"/>
            <w:gridSpan w:val="2"/>
            <w:tcBorders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305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8.270.018,77</w:t>
            </w:r>
          </w:p>
        </w:tc>
      </w:tr>
      <w:tr>
        <w:trPr>
          <w:trHeight w:hRule="exact" w:val="229"/>
        </w:trPr>
        <w:tc>
          <w:tcPr>
            <w:tcW w:w="6204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>
            <w:pPr>
              <w:spacing w:line="232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   Caixa e Equivalente de caixa final</w:t>
            </w:r>
          </w:p>
        </w:tc>
        <w:tc>
          <w:tcPr>
            <w:tcW w:w="1461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3052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10.657.616,58</w:t>
            </w:r>
          </w:p>
        </w:tc>
      </w:tr>
      <w:tr>
        <w:trPr>
          <w:trHeight w:hRule="exact" w:val="559"/>
        </w:trPr>
        <w:tc>
          <w:tcPr>
            <w:tcW w:w="10717" w:type="dxa"/>
            <w:gridSpan w:val="11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229"/>
        </w:trPr>
        <w:tc>
          <w:tcPr>
            <w:tcW w:w="10717" w:type="dxa"/>
            <w:gridSpan w:val="11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pacing w:val="-2"/>
              </w:rPr>
              <w:t xml:space="preserve">QUADRO 1FC - RECEITAS DERIVADAS E ORIGINÁRIAS</w:t>
            </w:r>
          </w:p>
        </w:tc>
      </w:tr>
      <w:tr>
        <w:trPr>
          <w:trHeight w:hRule="exact" w:val="215"/>
        </w:trPr>
        <w:tc>
          <w:tcPr>
            <w:tcW w:w="7895" w:type="dxa"/>
            <w:gridSpan w:val="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2822" w:type="dxa"/>
            <w:gridSpan w:val="3"/>
            <w:tcMar>
              <w:left w:w="501" w:type="dxa"/>
            </w:tcMar>
            <w:vAlign w:val="bottom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8D8D8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pacing w:val="-2"/>
              </w:rPr>
              <w:t xml:space="preserve">Exercício</w:t>
            </w:r>
          </w:p>
        </w:tc>
      </w:tr>
      <w:tr>
        <w:trPr>
          <w:trHeight w:hRule="exact" w:val="229"/>
        </w:trPr>
        <w:tc>
          <w:tcPr>
            <w:tcW w:w="7895" w:type="dxa"/>
            <w:gridSpan w:val="8"/>
            <w:tcBorders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2822" w:type="dxa"/>
            <w:gridSpan w:val="3"/>
            <w:tcMar>
              <w:left w:w="501" w:type="dxa"/>
            </w:tcMar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pacing w:val="-2"/>
              </w:rPr>
              <w:t xml:space="preserve">Atual</w:t>
            </w:r>
          </w:p>
        </w:tc>
      </w:tr>
      <w:tr>
        <w:trPr>
          <w:trHeight w:hRule="exact" w:val="230"/>
        </w:trPr>
        <w:tc>
          <w:tcPr>
            <w:tcW w:w="7895" w:type="dxa"/>
            <w:gridSpan w:val="8"/>
            <w:tcBorders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8"/>
                <w:spacing w:val="-2"/>
              </w:rPr>
            </w:pPr>
          </w:p>
        </w:tc>
        <w:tc>
          <w:tcPr>
            <w:tcW w:w="2822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229"/>
        </w:trPr>
        <w:tc>
          <w:tcPr>
            <w:tcW w:w="7895" w:type="dxa"/>
            <w:gridSpan w:val="8"/>
            <w:tcBorders>
              <w:left w:val="single" w:sz="5" w:space="0" w:color="000000"/>
              <w:right w:val="single" w:sz="5" w:space="0" w:color="000000"/>
            </w:tcBorders>
            <w:shd w:val="clear" w:color="auto" w:fill="D8D8D8"/>
          </w:tcPr>
          <w:p>
            <w:pPr>
              <w:spacing w:line="232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      Receita Tributária</w:t>
            </w:r>
          </w:p>
        </w:tc>
        <w:tc>
          <w:tcPr>
            <w:tcW w:w="2822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D8D8D8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390.828,50</w:t>
            </w:r>
          </w:p>
        </w:tc>
      </w:tr>
      <w:tr>
        <w:trPr>
          <w:trHeight w:hRule="exact" w:val="215"/>
        </w:trPr>
        <w:tc>
          <w:tcPr>
            <w:tcW w:w="7895" w:type="dxa"/>
            <w:gridSpan w:val="8"/>
            <w:tcBorders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      Receita de Contribuições</w:t>
            </w:r>
          </w:p>
        </w:tc>
        <w:tc>
          <w:tcPr>
            <w:tcW w:w="2822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1.301.456,33</w:t>
            </w:r>
          </w:p>
        </w:tc>
      </w:tr>
      <w:tr>
        <w:trPr>
          <w:trHeight w:hRule="exact" w:val="229"/>
        </w:trPr>
        <w:tc>
          <w:tcPr>
            <w:tcW w:w="7895" w:type="dxa"/>
            <w:gridSpan w:val="8"/>
            <w:tcBorders>
              <w:left w:val="single" w:sz="5" w:space="0" w:color="000000"/>
              <w:right w:val="single" w:sz="5" w:space="0" w:color="000000"/>
            </w:tcBorders>
            <w:shd w:val="clear" w:color="auto" w:fill="D8D8D8"/>
          </w:tcPr>
          <w:p>
            <w:pPr>
              <w:spacing w:line="232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      Receita Patrimonial</w:t>
            </w:r>
          </w:p>
        </w:tc>
        <w:tc>
          <w:tcPr>
            <w:tcW w:w="2822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D8D8D8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72.131,64</w:t>
            </w:r>
          </w:p>
        </w:tc>
      </w:tr>
      <w:tr>
        <w:trPr>
          <w:trHeight w:hRule="exact" w:val="229"/>
        </w:trPr>
        <w:tc>
          <w:tcPr>
            <w:tcW w:w="7895" w:type="dxa"/>
            <w:gridSpan w:val="8"/>
            <w:tcBorders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      Receita Agropecuária</w:t>
            </w:r>
          </w:p>
        </w:tc>
        <w:tc>
          <w:tcPr>
            <w:tcW w:w="2822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0,00</w:t>
            </w:r>
          </w:p>
        </w:tc>
      </w:tr>
      <w:tr>
        <w:trPr>
          <w:trHeight w:hRule="exact" w:val="230"/>
        </w:trPr>
        <w:tc>
          <w:tcPr>
            <w:tcW w:w="7895" w:type="dxa"/>
            <w:gridSpan w:val="8"/>
            <w:tcBorders>
              <w:left w:val="single" w:sz="5" w:space="0" w:color="000000"/>
              <w:right w:val="single" w:sz="5" w:space="0" w:color="000000"/>
            </w:tcBorders>
            <w:shd w:val="clear" w:color="auto" w:fill="D8D8D8"/>
          </w:tcPr>
          <w:p>
            <w:pPr>
              <w:spacing w:line="232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      Receita Industrial</w:t>
            </w:r>
          </w:p>
        </w:tc>
        <w:tc>
          <w:tcPr>
            <w:tcW w:w="2822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D8D8D8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0,00</w:t>
            </w:r>
          </w:p>
        </w:tc>
      </w:tr>
      <w:tr>
        <w:trPr>
          <w:trHeight w:hRule="exact" w:val="214"/>
        </w:trPr>
        <w:tc>
          <w:tcPr>
            <w:tcW w:w="7895" w:type="dxa"/>
            <w:gridSpan w:val="8"/>
            <w:tcBorders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      Receita de Serviços</w:t>
            </w:r>
          </w:p>
        </w:tc>
        <w:tc>
          <w:tcPr>
            <w:tcW w:w="2822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134.306,98</w:t>
            </w:r>
          </w:p>
        </w:tc>
      </w:tr>
      <w:tr>
        <w:trPr>
          <w:trHeight w:hRule="exact" w:val="230"/>
        </w:trPr>
        <w:tc>
          <w:tcPr>
            <w:tcW w:w="7895" w:type="dxa"/>
            <w:gridSpan w:val="8"/>
            <w:tcBorders>
              <w:left w:val="single" w:sz="5" w:space="0" w:color="000000"/>
              <w:right w:val="single" w:sz="5" w:space="0" w:color="000000"/>
            </w:tcBorders>
            <w:shd w:val="clear" w:color="auto" w:fill="D8D8D8"/>
          </w:tcPr>
          <w:p>
            <w:pPr>
              <w:spacing w:line="232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      Remuneração das Disponibilidades</w:t>
            </w:r>
          </w:p>
        </w:tc>
        <w:tc>
          <w:tcPr>
            <w:tcW w:w="2822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D8D8D8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1.342.237,69</w:t>
            </w:r>
          </w:p>
        </w:tc>
      </w:tr>
      <w:tr>
        <w:trPr>
          <w:trHeight w:hRule="exact" w:val="229"/>
        </w:trPr>
        <w:tc>
          <w:tcPr>
            <w:tcW w:w="7895" w:type="dxa"/>
            <w:gridSpan w:val="8"/>
            <w:tcBorders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      Outras Receitas Derivadas e Originárias</w:t>
            </w:r>
          </w:p>
        </w:tc>
        <w:tc>
          <w:tcPr>
            <w:tcW w:w="2822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102.643,25</w:t>
            </w:r>
          </w:p>
        </w:tc>
      </w:tr>
      <w:tr>
        <w:trPr>
          <w:trHeight w:hRule="exact" w:val="229"/>
        </w:trPr>
        <w:tc>
          <w:tcPr>
            <w:tcW w:w="7895" w:type="dxa"/>
            <w:gridSpan w:val="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>
            <w:pPr>
              <w:spacing w:line="232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2822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>
            <w:pPr>
              <w:spacing w:line="232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</w:tr>
      <w:tr>
        <w:trPr>
          <w:trHeight w:hRule="exact" w:val="215"/>
        </w:trPr>
        <w:tc>
          <w:tcPr>
            <w:tcW w:w="789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696969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i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i/>
                <w:color w:val="000000"/>
                <w:sz w:val="12"/>
                <w:spacing w:val="-2"/>
              </w:rPr>
              <w:t xml:space="preserve">Total das Receitas Derivadas e Originárias</w:t>
            </w:r>
          </w:p>
        </w:tc>
        <w:tc>
          <w:tcPr>
            <w:tcW w:w="282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696969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3.343.604,39</w:t>
            </w:r>
          </w:p>
        </w:tc>
      </w:tr>
      <w:tr>
        <w:trPr>
          <w:trHeight w:hRule="exact" w:val="573"/>
        </w:trPr>
        <w:tc>
          <w:tcPr>
            <w:tcW w:w="10717" w:type="dxa"/>
            <w:gridSpan w:val="11"/>
            <w:tcBorders>
              <w:top w:val="single" w:sz="5" w:space="0" w:color="696969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846"/>
        </w:trPr>
        <w:tc>
          <w:tcPr>
            <w:tcW w:w="10717" w:type="dxa"/>
            <w:gridSpan w:val="11"/>
          </w:tcPr>
          <w:p>
     </w:p>
        </w:tc>
      </w:tr>
      <w:tr>
        <w:trPr>
          <w:trHeight w:hRule="exact" w:val="229"/>
        </w:trPr>
        <w:tc>
          <w:tcPr>
            <w:tcW w:w="4055" w:type="dxa"/>
            <w:gridSpan w:val="3"/>
            <w:vAlign w:val="bottom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PRONIM CP - Contabilidade Pública</w:t>
            </w:r>
          </w:p>
        </w:tc>
        <w:tc>
          <w:tcPr>
            <w:tcW w:w="4857" w:type="dxa"/>
            <w:gridSpan w:val="7"/>
          </w:tcPr>
          <w:p>
     </w:p>
        </w:tc>
        <w:tc>
          <w:tcPr>
            <w:tcW w:w="1805" w:type="dxa"/>
            <w:vAlign w:val="bottom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Emitido em: 16/02/2017 08:49:14</w:t>
            </w:r>
          </w:p>
        </w:tc>
      </w:tr>
      <w:tr>
        <w:trPr>
          <w:trHeight w:hRule="exact" w:val="229"/>
        </w:trPr>
        <w:tc>
          <w:tcPr>
            <w:tcW w:w="10717" w:type="dxa"/>
            <w:gridSpan w:val="11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UF: Rio Grande do Sul</w:t>
            </w:r>
          </w:p>
        </w:tc>
      </w:tr>
      <w:tr>
        <w:trPr>
          <w:trHeight w:hRule="exact" w:val="215"/>
        </w:trPr>
        <w:tc>
          <w:tcPr>
            <w:tcW w:w="3611" w:type="dxa"/>
            <w:gridSpan w:val="2"/>
          </w:tcPr>
          <w:p>
     </w:p>
        </w:tc>
        <w:tc>
          <w:tcPr>
            <w:tcW w:w="3496" w:type="dxa"/>
            <w:gridSpan w:val="4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DEMONSTRAÇÃO DOS FLUXOS DE CAIXA</w:t>
            </w:r>
          </w:p>
        </w:tc>
        <w:tc>
          <w:tcPr>
            <w:tcW w:w="3610" w:type="dxa"/>
            <w:gridSpan w:val="5"/>
          </w:tcPr>
          <w:p>
     </w:p>
        </w:tc>
      </w:tr>
      <w:tr>
        <w:trPr>
          <w:trHeight w:hRule="exact" w:val="229"/>
        </w:trPr>
        <w:tc>
          <w:tcPr>
            <w:tcW w:w="3496" w:type="dxa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Período: Exercício de 2016</w:t>
            </w:r>
          </w:p>
        </w:tc>
        <w:tc>
          <w:tcPr>
            <w:tcW w:w="7221" w:type="dxa"/>
            <w:gridSpan w:val="10"/>
          </w:tcPr>
          <w:p>
     </w:p>
        </w:tc>
      </w:tr>
      <w:tr>
        <w:trPr>
          <w:trHeight w:hRule="exact" w:val="230"/>
        </w:trPr>
        <w:tc>
          <w:tcPr>
            <w:tcW w:w="5416" w:type="dxa"/>
            <w:gridSpan w:val="4"/>
            <w:tcBorders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Unidade Gestora: 9999 - CONSOLIDADO</w:t>
            </w:r>
          </w:p>
        </w:tc>
        <w:tc>
          <w:tcPr>
            <w:tcW w:w="5301" w:type="dxa"/>
            <w:gridSpan w:val="7"/>
            <w:tcBorders>
              <w:bottom w:val="single" w:sz="5" w:space="0" w:color="000000"/>
            </w:tcBorders>
          </w:tcPr>
          <w:p>
     </w:p>
        </w:tc>
      </w:tr>
      <w:tr>
        <w:trPr>
          <w:trHeight w:hRule="exact" w:val="229"/>
        </w:trPr>
        <w:tc>
          <w:tcPr>
            <w:tcW w:w="10717" w:type="dxa"/>
            <w:gridSpan w:val="11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pacing w:val="-2"/>
              </w:rPr>
              <w:t xml:space="preserve">QUADRO 2FC - TRANSFERÊNCIAS RECEBIDAS E CONCEDIDAS</w:t>
            </w:r>
          </w:p>
        </w:tc>
      </w:tr>
      <w:tr>
        <w:trPr>
          <w:trHeight w:hRule="exact" w:val="215"/>
        </w:trPr>
        <w:tc>
          <w:tcPr>
            <w:tcW w:w="7895" w:type="dxa"/>
            <w:gridSpan w:val="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8D8D8"/>
          </w:tcPr>
          <w:p>
            <w:pPr>
              <w:spacing w:line="232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2822" w:type="dxa"/>
            <w:gridSpan w:val="3"/>
            <w:tcMar>
              <w:left w:w="501" w:type="dxa"/>
            </w:tcMar>
            <w:vAlign w:val="bottom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8D8D8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pacing w:val="-2"/>
              </w:rPr>
              <w:t xml:space="preserve">Exercício</w:t>
            </w:r>
          </w:p>
        </w:tc>
      </w:tr>
      <w:tr>
        <w:trPr>
          <w:trHeight w:hRule="exact" w:val="229"/>
        </w:trPr>
        <w:tc>
          <w:tcPr>
            <w:tcW w:w="7895" w:type="dxa"/>
            <w:gridSpan w:val="8"/>
            <w:tcBorders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D8D8D8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pacing w:val="-2"/>
              </w:rPr>
              <w:t xml:space="preserve">TRANSFERÊNCIAS CORRENTES RECEBIDAS</w:t>
            </w:r>
          </w:p>
        </w:tc>
        <w:tc>
          <w:tcPr>
            <w:tcW w:w="2822" w:type="dxa"/>
            <w:gridSpan w:val="3"/>
            <w:tcMar>
              <w:left w:w="501" w:type="dxa"/>
            </w:tcMar>
            <w:tcBorders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D8D8D8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pacing w:val="-2"/>
              </w:rPr>
              <w:t xml:space="preserve">Atual</w:t>
            </w:r>
          </w:p>
        </w:tc>
      </w:tr>
      <w:tr>
        <w:trPr>
          <w:trHeight w:hRule="exact" w:val="229"/>
        </w:trPr>
        <w:tc>
          <w:tcPr>
            <w:tcW w:w="7895" w:type="dxa"/>
            <w:gridSpan w:val="8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8"/>
                <w:spacing w:val="-2"/>
              </w:rPr>
            </w:pPr>
          </w:p>
        </w:tc>
        <w:tc>
          <w:tcPr>
            <w:tcW w:w="2822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229"/>
        </w:trPr>
        <w:tc>
          <w:tcPr>
            <w:tcW w:w="7895" w:type="dxa"/>
            <w:gridSpan w:val="8"/>
            <w:tcBorders>
              <w:top w:val="single" w:sz="5" w:space="0" w:color="696969"/>
              <w:left w:val="single" w:sz="5" w:space="0" w:color="696969"/>
              <w:right w:val="single" w:sz="5" w:space="0" w:color="696969"/>
            </w:tcBorders>
            <w:shd w:val="clear" w:color="auto" w:fill="D8D8D8"/>
          </w:tcPr>
          <w:p>
            <w:pPr>
              <w:spacing w:line="232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      Intergovernamentais</w:t>
            </w:r>
          </w:p>
        </w:tc>
        <w:tc>
          <w:tcPr>
            <w:tcW w:w="2822" w:type="dxa"/>
            <w:gridSpan w:val="3"/>
            <w:tcBorders>
              <w:top w:val="single" w:sz="5" w:space="0" w:color="696969"/>
              <w:left w:val="single" w:sz="5" w:space="0" w:color="696969"/>
              <w:right w:val="single" w:sz="5" w:space="0" w:color="696969"/>
            </w:tcBorders>
            <w:shd w:val="clear" w:color="auto" w:fill="D8D8D8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9.605.440,59</w:t>
            </w:r>
          </w:p>
        </w:tc>
      </w:tr>
      <w:tr>
        <w:trPr>
          <w:trHeight w:hRule="exact" w:val="215"/>
        </w:trPr>
        <w:tc>
          <w:tcPr>
            <w:tcW w:w="7895" w:type="dxa"/>
            <w:gridSpan w:val="8"/>
            <w:tcBorders>
              <w:left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          da União</w:t>
            </w:r>
          </w:p>
        </w:tc>
        <w:tc>
          <w:tcPr>
            <w:tcW w:w="2822" w:type="dxa"/>
            <w:gridSpan w:val="3"/>
            <w:tcBorders>
              <w:left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7.034.897,66</w:t>
            </w:r>
          </w:p>
        </w:tc>
      </w:tr>
      <w:tr>
        <w:trPr>
          <w:trHeight w:hRule="exact" w:val="230"/>
        </w:trPr>
        <w:tc>
          <w:tcPr>
            <w:tcW w:w="7895" w:type="dxa"/>
            <w:gridSpan w:val="8"/>
            <w:tcBorders>
              <w:left w:val="single" w:sz="5" w:space="0" w:color="696969"/>
              <w:right w:val="single" w:sz="5" w:space="0" w:color="696969"/>
            </w:tcBorders>
            <w:shd w:val="clear" w:color="auto" w:fill="D8D8D8"/>
          </w:tcPr>
          <w:p>
            <w:pPr>
              <w:spacing w:line="232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          de Estados e Distrito Federal</w:t>
            </w:r>
          </w:p>
        </w:tc>
        <w:tc>
          <w:tcPr>
            <w:tcW w:w="2822" w:type="dxa"/>
            <w:gridSpan w:val="3"/>
            <w:tcBorders>
              <w:left w:val="single" w:sz="5" w:space="0" w:color="696969"/>
              <w:right w:val="single" w:sz="5" w:space="0" w:color="696969"/>
            </w:tcBorders>
            <w:shd w:val="clear" w:color="auto" w:fill="D8D8D8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2.570.542,93</w:t>
            </w:r>
          </w:p>
        </w:tc>
      </w:tr>
      <w:tr>
        <w:trPr>
          <w:trHeight w:hRule="exact" w:val="229"/>
        </w:trPr>
        <w:tc>
          <w:tcPr>
            <w:tcW w:w="7895" w:type="dxa"/>
            <w:gridSpan w:val="8"/>
            <w:tcBorders>
              <w:left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          de Municípios</w:t>
            </w:r>
          </w:p>
        </w:tc>
        <w:tc>
          <w:tcPr>
            <w:tcW w:w="2822" w:type="dxa"/>
            <w:gridSpan w:val="3"/>
            <w:tcBorders>
              <w:left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0,00</w:t>
            </w:r>
          </w:p>
        </w:tc>
      </w:tr>
      <w:tr>
        <w:trPr>
          <w:trHeight w:hRule="exact" w:val="229"/>
        </w:trPr>
        <w:tc>
          <w:tcPr>
            <w:tcW w:w="7895" w:type="dxa"/>
            <w:gridSpan w:val="8"/>
            <w:tcBorders>
              <w:left w:val="single" w:sz="5" w:space="0" w:color="696969"/>
              <w:right w:val="single" w:sz="5" w:space="0" w:color="696969"/>
            </w:tcBorders>
            <w:shd w:val="clear" w:color="auto" w:fill="D8D8D8"/>
          </w:tcPr>
          <w:p>
            <w:pPr>
              <w:spacing w:line="232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      Intragovernamentais</w:t>
            </w:r>
          </w:p>
        </w:tc>
        <w:tc>
          <w:tcPr>
            <w:tcW w:w="2822" w:type="dxa"/>
            <w:gridSpan w:val="3"/>
            <w:tcBorders>
              <w:left w:val="single" w:sz="5" w:space="0" w:color="696969"/>
              <w:right w:val="single" w:sz="5" w:space="0" w:color="696969"/>
            </w:tcBorders>
            <w:shd w:val="clear" w:color="auto" w:fill="D8D8D8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632.786,20</w:t>
            </w:r>
          </w:p>
        </w:tc>
      </w:tr>
      <w:tr>
        <w:trPr>
          <w:trHeight w:hRule="exact" w:val="215"/>
        </w:trPr>
        <w:tc>
          <w:tcPr>
            <w:tcW w:w="7895" w:type="dxa"/>
            <w:gridSpan w:val="8"/>
            <w:tcBorders>
              <w:left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      Outras transferências correntes recebidas</w:t>
            </w:r>
          </w:p>
        </w:tc>
        <w:tc>
          <w:tcPr>
            <w:tcW w:w="2822" w:type="dxa"/>
            <w:gridSpan w:val="3"/>
            <w:tcBorders>
              <w:left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417.537,70</w:t>
            </w:r>
          </w:p>
        </w:tc>
      </w:tr>
      <w:tr>
        <w:trPr>
          <w:trHeight w:hRule="exact" w:val="229"/>
        </w:trPr>
        <w:tc>
          <w:tcPr>
            <w:tcW w:w="7895" w:type="dxa"/>
            <w:gridSpan w:val="8"/>
            <w:tcBorders>
              <w:left w:val="single" w:sz="5" w:space="0" w:color="696969"/>
              <w:right w:val="single" w:sz="5" w:space="0" w:color="696969"/>
            </w:tcBorders>
            <w:shd w:val="clear" w:color="auto" w:fill="D8D8D8"/>
          </w:tcPr>
          <w:p>
            <w:pPr>
              <w:spacing w:line="232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2822" w:type="dxa"/>
            <w:gridSpan w:val="3"/>
            <w:tcBorders>
              <w:left w:val="single" w:sz="5" w:space="0" w:color="696969"/>
              <w:right w:val="single" w:sz="5" w:space="0" w:color="696969"/>
            </w:tcBorders>
            <w:shd w:val="clear" w:color="auto" w:fill="D8D8D8"/>
          </w:tcPr>
          <w:p>
            <w:pPr>
              <w:spacing w:line="232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</w:tr>
      <w:tr>
        <w:trPr>
          <w:trHeight w:hRule="exact" w:val="230"/>
        </w:trPr>
        <w:tc>
          <w:tcPr>
            <w:tcW w:w="7895" w:type="dxa"/>
            <w:gridSpan w:val="8"/>
            <w:tcBorders>
              <w:left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i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i/>
                <w:color w:val="000000"/>
                <w:sz w:val="12"/>
                <w:spacing w:val="-2"/>
              </w:rPr>
              <w:t xml:space="preserve">Total das transferência recebidas</w:t>
            </w:r>
          </w:p>
        </w:tc>
        <w:tc>
          <w:tcPr>
            <w:tcW w:w="2822" w:type="dxa"/>
            <w:gridSpan w:val="3"/>
            <w:tcBorders>
              <w:left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10.655.764,49</w:t>
            </w:r>
          </w:p>
        </w:tc>
      </w:tr>
      <w:tr>
        <w:trPr>
          <w:trHeight w:hRule="exact" w:val="229"/>
        </w:trPr>
        <w:tc>
          <w:tcPr>
            <w:tcW w:w="7895" w:type="dxa"/>
            <w:gridSpan w:val="8"/>
            <w:tcBorders>
              <w:left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2822" w:type="dxa"/>
            <w:gridSpan w:val="3"/>
            <w:tcBorders>
              <w:left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</w:tr>
      <w:tr>
        <w:trPr>
          <w:trHeight w:hRule="exact" w:val="215"/>
        </w:trPr>
        <w:tc>
          <w:tcPr>
            <w:tcW w:w="7895" w:type="dxa"/>
            <w:gridSpan w:val="8"/>
            <w:tcBorders>
              <w:left w:val="single" w:sz="5" w:space="0" w:color="696969"/>
              <w:right w:val="single" w:sz="5" w:space="0" w:color="696969"/>
            </w:tcBorders>
            <w:shd w:val="clear" w:color="auto" w:fill="D8D8D8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pacing w:val="-2"/>
              </w:rPr>
              <w:t xml:space="preserve">TRANSFERÊNCIAS CONCEDIDAS</w:t>
            </w:r>
          </w:p>
        </w:tc>
        <w:tc>
          <w:tcPr>
            <w:tcW w:w="2822" w:type="dxa"/>
            <w:gridSpan w:val="3"/>
            <w:tcBorders>
              <w:left w:val="single" w:sz="5" w:space="0" w:color="696969"/>
              <w:right w:val="single" w:sz="5" w:space="0" w:color="696969"/>
            </w:tcBorders>
            <w:shd w:val="clear" w:color="auto" w:fill="D8D8D8"/>
          </w:tcPr>
          <w:p>
            <w:pPr>
              <w:spacing w:line="232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</w:tr>
      <w:tr>
        <w:trPr>
          <w:trHeight w:hRule="exact" w:val="229"/>
        </w:trPr>
        <w:tc>
          <w:tcPr>
            <w:tcW w:w="7895" w:type="dxa"/>
            <w:gridSpan w:val="8"/>
            <w:tcBorders>
              <w:left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      Intergovernamentais</w:t>
            </w:r>
          </w:p>
        </w:tc>
        <w:tc>
          <w:tcPr>
            <w:tcW w:w="2822" w:type="dxa"/>
            <w:gridSpan w:val="3"/>
            <w:tcBorders>
              <w:left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8.121,24</w:t>
            </w:r>
          </w:p>
        </w:tc>
      </w:tr>
      <w:tr>
        <w:trPr>
          <w:trHeight w:hRule="exact" w:val="229"/>
        </w:trPr>
        <w:tc>
          <w:tcPr>
            <w:tcW w:w="7895" w:type="dxa"/>
            <w:gridSpan w:val="8"/>
            <w:tcBorders>
              <w:left w:val="single" w:sz="5" w:space="0" w:color="696969"/>
              <w:right w:val="single" w:sz="5" w:space="0" w:color="696969"/>
            </w:tcBorders>
            <w:shd w:val="clear" w:color="auto" w:fill="D8D8D8"/>
          </w:tcPr>
          <w:p>
            <w:pPr>
              <w:spacing w:line="232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          da União</w:t>
            </w:r>
          </w:p>
        </w:tc>
        <w:tc>
          <w:tcPr>
            <w:tcW w:w="2822" w:type="dxa"/>
            <w:gridSpan w:val="3"/>
            <w:tcBorders>
              <w:left w:val="single" w:sz="5" w:space="0" w:color="696969"/>
              <w:right w:val="single" w:sz="5" w:space="0" w:color="696969"/>
            </w:tcBorders>
            <w:shd w:val="clear" w:color="auto" w:fill="D8D8D8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0,00</w:t>
            </w:r>
          </w:p>
        </w:tc>
      </w:tr>
      <w:tr>
        <w:trPr>
          <w:trHeight w:hRule="exact" w:val="229"/>
        </w:trPr>
        <w:tc>
          <w:tcPr>
            <w:tcW w:w="7895" w:type="dxa"/>
            <w:gridSpan w:val="8"/>
            <w:tcBorders>
              <w:left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          de Estados e Distrito Federal</w:t>
            </w:r>
          </w:p>
        </w:tc>
        <w:tc>
          <w:tcPr>
            <w:tcW w:w="2822" w:type="dxa"/>
            <w:gridSpan w:val="3"/>
            <w:tcBorders>
              <w:left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8.121,24</w:t>
            </w:r>
          </w:p>
        </w:tc>
      </w:tr>
      <w:tr>
        <w:trPr>
          <w:trHeight w:hRule="exact" w:val="215"/>
        </w:trPr>
        <w:tc>
          <w:tcPr>
            <w:tcW w:w="7895" w:type="dxa"/>
            <w:gridSpan w:val="8"/>
            <w:tcBorders>
              <w:left w:val="single" w:sz="5" w:space="0" w:color="696969"/>
              <w:right w:val="single" w:sz="5" w:space="0" w:color="696969"/>
            </w:tcBorders>
            <w:shd w:val="clear" w:color="auto" w:fill="D8D8D8"/>
          </w:tcPr>
          <w:p>
            <w:pPr>
              <w:spacing w:line="232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          de Municípios</w:t>
            </w:r>
          </w:p>
        </w:tc>
        <w:tc>
          <w:tcPr>
            <w:tcW w:w="2822" w:type="dxa"/>
            <w:gridSpan w:val="3"/>
            <w:tcBorders>
              <w:left w:val="single" w:sz="5" w:space="0" w:color="696969"/>
              <w:right w:val="single" w:sz="5" w:space="0" w:color="696969"/>
            </w:tcBorders>
            <w:shd w:val="clear" w:color="auto" w:fill="D8D8D8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0,00</w:t>
            </w:r>
          </w:p>
        </w:tc>
      </w:tr>
      <w:tr>
        <w:trPr>
          <w:trHeight w:hRule="exact" w:val="230"/>
        </w:trPr>
        <w:tc>
          <w:tcPr>
            <w:tcW w:w="7895" w:type="dxa"/>
            <w:gridSpan w:val="8"/>
            <w:tcBorders>
              <w:left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      Intragovernamentais</w:t>
            </w:r>
          </w:p>
        </w:tc>
        <w:tc>
          <w:tcPr>
            <w:tcW w:w="2822" w:type="dxa"/>
            <w:gridSpan w:val="3"/>
            <w:tcBorders>
              <w:left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1.541.014,82</w:t>
            </w:r>
          </w:p>
        </w:tc>
      </w:tr>
      <w:tr>
        <w:trPr>
          <w:trHeight w:hRule="exact" w:val="229"/>
        </w:trPr>
        <w:tc>
          <w:tcPr>
            <w:tcW w:w="7895" w:type="dxa"/>
            <w:gridSpan w:val="8"/>
            <w:tcBorders>
              <w:left w:val="single" w:sz="5" w:space="0" w:color="696969"/>
              <w:right w:val="single" w:sz="5" w:space="0" w:color="696969"/>
            </w:tcBorders>
            <w:shd w:val="clear" w:color="auto" w:fill="D8D8D8"/>
          </w:tcPr>
          <w:p>
            <w:pPr>
              <w:spacing w:line="232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      Outras transferências concedidas</w:t>
            </w:r>
          </w:p>
        </w:tc>
        <w:tc>
          <w:tcPr>
            <w:tcW w:w="2822" w:type="dxa"/>
            <w:gridSpan w:val="3"/>
            <w:tcBorders>
              <w:left w:val="single" w:sz="5" w:space="0" w:color="696969"/>
              <w:right w:val="single" w:sz="5" w:space="0" w:color="696969"/>
            </w:tcBorders>
            <w:shd w:val="clear" w:color="auto" w:fill="D8D8D8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52.070,31</w:t>
            </w:r>
          </w:p>
        </w:tc>
      </w:tr>
      <w:tr>
        <w:trPr>
          <w:trHeight w:hRule="exact" w:val="229"/>
        </w:trPr>
        <w:tc>
          <w:tcPr>
            <w:tcW w:w="7895" w:type="dxa"/>
            <w:gridSpan w:val="8"/>
            <w:tcBorders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2822" w:type="dxa"/>
            <w:gridSpan w:val="3"/>
            <w:tcBorders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</w:tr>
      <w:tr>
        <w:trPr>
          <w:trHeight w:hRule="exact" w:val="215"/>
        </w:trPr>
        <w:tc>
          <w:tcPr>
            <w:tcW w:w="7895" w:type="dxa"/>
            <w:gridSpan w:val="8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D8D8D8"/>
          </w:tcPr>
          <w:p>
            <w:pPr>
              <w:spacing w:line="232"/>
              <w:rPr>
                <w:rFonts w:ascii="Arial" w:hAnsi="Arial" w:cs="Arial"/>
                <w:i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i/>
                <w:color w:val="000000"/>
                <w:sz w:val="12"/>
                <w:spacing w:val="-2"/>
              </w:rPr>
              <w:t xml:space="preserve">Total das transferências concedidas</w:t>
            </w:r>
          </w:p>
        </w:tc>
        <w:tc>
          <w:tcPr>
            <w:tcW w:w="2822" w:type="dxa"/>
            <w:gridSpan w:val="3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D8D8D8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1.601.206,37</w:t>
            </w:r>
          </w:p>
        </w:tc>
      </w:tr>
      <w:tr>
        <w:trPr>
          <w:trHeight w:hRule="exact" w:val="573"/>
        </w:trPr>
        <w:tc>
          <w:tcPr>
            <w:tcW w:w="10717" w:type="dxa"/>
            <w:gridSpan w:val="11"/>
            <w:tcBorders>
              <w:top w:val="single" w:sz="5" w:space="0" w:color="696969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229"/>
        </w:trPr>
        <w:tc>
          <w:tcPr>
            <w:tcW w:w="10717" w:type="dxa"/>
            <w:gridSpan w:val="11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pacing w:val="-2"/>
              </w:rPr>
              <w:t xml:space="preserve">QUADRO 3FC - DESEMBOLSO DE PESSOAL E DEMAIS DESPESAS POR FUNÇÃO</w:t>
            </w:r>
          </w:p>
        </w:tc>
      </w:tr>
      <w:tr>
        <w:trPr>
          <w:trHeight w:hRule="exact" w:val="215"/>
        </w:trPr>
        <w:tc>
          <w:tcPr>
            <w:tcW w:w="7895" w:type="dxa"/>
            <w:gridSpan w:val="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8D8D8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2"/>
                <w:spacing w:val="-2"/>
              </w:rPr>
            </w:pPr>
          </w:p>
        </w:tc>
        <w:tc>
          <w:tcPr>
            <w:tcW w:w="2822" w:type="dxa"/>
            <w:gridSpan w:val="3"/>
            <w:tcMar>
              <w:left w:w="501" w:type="dxa"/>
            </w:tcMar>
            <w:vAlign w:val="bottom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8D8D8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pacing w:val="-2"/>
              </w:rPr>
              <w:t xml:space="preserve">Exercício</w:t>
            </w:r>
          </w:p>
        </w:tc>
      </w:tr>
      <w:tr>
        <w:trPr>
          <w:trHeight w:hRule="exact" w:val="230"/>
        </w:trPr>
        <w:tc>
          <w:tcPr>
            <w:tcW w:w="7895" w:type="dxa"/>
            <w:gridSpan w:val="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2"/>
                <w:spacing w:val="-2"/>
              </w:rPr>
            </w:pPr>
          </w:p>
        </w:tc>
        <w:tc>
          <w:tcPr>
            <w:tcW w:w="2822" w:type="dxa"/>
            <w:gridSpan w:val="3"/>
            <w:tcMar>
              <w:left w:w="501" w:type="dxa"/>
            </w:tcMar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pacing w:val="-2"/>
              </w:rPr>
              <w:t xml:space="preserve">Atual</w:t>
            </w:r>
          </w:p>
        </w:tc>
      </w:tr>
      <w:tr>
        <w:trPr>
          <w:trHeight w:hRule="exact" w:val="229"/>
        </w:trPr>
        <w:tc>
          <w:tcPr>
            <w:tcW w:w="7895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8"/>
                <w:spacing w:val="-2"/>
              </w:rPr>
            </w:pPr>
          </w:p>
        </w:tc>
        <w:tc>
          <w:tcPr>
            <w:tcW w:w="282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229"/>
        </w:trPr>
        <w:tc>
          <w:tcPr>
            <w:tcW w:w="7895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>
            <w:pPr>
              <w:spacing w:line="232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      Legislativa</w:t>
            </w:r>
          </w:p>
        </w:tc>
        <w:tc>
          <w:tcPr>
            <w:tcW w:w="282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472.323,93</w:t>
            </w:r>
          </w:p>
        </w:tc>
      </w:tr>
      <w:tr>
        <w:trPr>
          <w:trHeight w:hRule="exact" w:val="215"/>
        </w:trPr>
        <w:tc>
          <w:tcPr>
            <w:tcW w:w="7895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      Judiciária</w:t>
            </w:r>
          </w:p>
        </w:tc>
        <w:tc>
          <w:tcPr>
            <w:tcW w:w="282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0,00</w:t>
            </w:r>
          </w:p>
        </w:tc>
      </w:tr>
      <w:tr>
        <w:trPr>
          <w:trHeight w:hRule="exact" w:val="229"/>
        </w:trPr>
        <w:tc>
          <w:tcPr>
            <w:tcW w:w="7895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>
            <w:pPr>
              <w:spacing w:line="232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      Essencial à Justiça</w:t>
            </w:r>
          </w:p>
        </w:tc>
        <w:tc>
          <w:tcPr>
            <w:tcW w:w="282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0,00</w:t>
            </w:r>
          </w:p>
        </w:tc>
      </w:tr>
      <w:tr>
        <w:trPr>
          <w:trHeight w:hRule="exact" w:val="229"/>
        </w:trPr>
        <w:tc>
          <w:tcPr>
            <w:tcW w:w="7895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      Administração</w:t>
            </w:r>
          </w:p>
        </w:tc>
        <w:tc>
          <w:tcPr>
            <w:tcW w:w="282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1.853.156,34</w:t>
            </w:r>
          </w:p>
        </w:tc>
      </w:tr>
      <w:tr>
        <w:trPr>
          <w:trHeight w:hRule="exact" w:val="230"/>
        </w:trPr>
        <w:tc>
          <w:tcPr>
            <w:tcW w:w="7895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>
            <w:pPr>
              <w:spacing w:line="232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      Defesa Nacional</w:t>
            </w:r>
          </w:p>
        </w:tc>
        <w:tc>
          <w:tcPr>
            <w:tcW w:w="282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0,00</w:t>
            </w:r>
          </w:p>
        </w:tc>
      </w:tr>
      <w:tr>
        <w:trPr>
          <w:trHeight w:hRule="exact" w:val="215"/>
        </w:trPr>
        <w:tc>
          <w:tcPr>
            <w:tcW w:w="7895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      Segurança Pública</w:t>
            </w:r>
          </w:p>
        </w:tc>
        <w:tc>
          <w:tcPr>
            <w:tcW w:w="282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0,00</w:t>
            </w:r>
          </w:p>
        </w:tc>
      </w:tr>
      <w:tr>
        <w:trPr>
          <w:trHeight w:hRule="exact" w:val="229"/>
        </w:trPr>
        <w:tc>
          <w:tcPr>
            <w:tcW w:w="7895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>
            <w:pPr>
              <w:spacing w:line="232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      Relações Exteriores</w:t>
            </w:r>
          </w:p>
        </w:tc>
        <w:tc>
          <w:tcPr>
            <w:tcW w:w="282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0,00</w:t>
            </w:r>
          </w:p>
        </w:tc>
      </w:tr>
      <w:tr>
        <w:trPr>
          <w:trHeight w:hRule="exact" w:val="229"/>
        </w:trPr>
        <w:tc>
          <w:tcPr>
            <w:tcW w:w="7895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      Assistência Social</w:t>
            </w:r>
          </w:p>
        </w:tc>
        <w:tc>
          <w:tcPr>
            <w:tcW w:w="282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471.158,05</w:t>
            </w:r>
          </w:p>
        </w:tc>
      </w:tr>
      <w:tr>
        <w:trPr>
          <w:trHeight w:hRule="exact" w:val="229"/>
        </w:trPr>
        <w:tc>
          <w:tcPr>
            <w:tcW w:w="7895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>
            <w:pPr>
              <w:spacing w:line="232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      Previdência Social</w:t>
            </w:r>
          </w:p>
        </w:tc>
        <w:tc>
          <w:tcPr>
            <w:tcW w:w="282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780.165,51</w:t>
            </w:r>
          </w:p>
        </w:tc>
      </w:tr>
      <w:tr>
        <w:trPr>
          <w:trHeight w:hRule="exact" w:val="215"/>
        </w:trPr>
        <w:tc>
          <w:tcPr>
            <w:tcW w:w="7895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      Saúde</w:t>
            </w:r>
          </w:p>
        </w:tc>
        <w:tc>
          <w:tcPr>
            <w:tcW w:w="282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1.855.927,08</w:t>
            </w:r>
          </w:p>
        </w:tc>
      </w:tr>
      <w:tr>
        <w:trPr>
          <w:trHeight w:hRule="exact" w:val="230"/>
        </w:trPr>
        <w:tc>
          <w:tcPr>
            <w:tcW w:w="7895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>
            <w:pPr>
              <w:spacing w:line="232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      Trabalho</w:t>
            </w:r>
          </w:p>
        </w:tc>
        <w:tc>
          <w:tcPr>
            <w:tcW w:w="282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45.597,60</w:t>
            </w:r>
          </w:p>
        </w:tc>
      </w:tr>
      <w:tr>
        <w:trPr>
          <w:trHeight w:hRule="exact" w:val="229"/>
        </w:trPr>
        <w:tc>
          <w:tcPr>
            <w:tcW w:w="7895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      Educação</w:t>
            </w:r>
          </w:p>
        </w:tc>
        <w:tc>
          <w:tcPr>
            <w:tcW w:w="282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1.134.282,46</w:t>
            </w:r>
          </w:p>
        </w:tc>
      </w:tr>
      <w:tr>
        <w:trPr>
          <w:trHeight w:hRule="exact" w:val="229"/>
        </w:trPr>
        <w:tc>
          <w:tcPr>
            <w:tcW w:w="7895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>
            <w:pPr>
              <w:spacing w:line="232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      Cultura</w:t>
            </w:r>
          </w:p>
        </w:tc>
        <w:tc>
          <w:tcPr>
            <w:tcW w:w="282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19.164,91</w:t>
            </w:r>
          </w:p>
        </w:tc>
      </w:tr>
      <w:tr>
        <w:trPr>
          <w:trHeight w:hRule="exact" w:val="215"/>
        </w:trPr>
        <w:tc>
          <w:tcPr>
            <w:tcW w:w="7895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      Direitos da Cidadania</w:t>
            </w:r>
          </w:p>
        </w:tc>
        <w:tc>
          <w:tcPr>
            <w:tcW w:w="282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0,00</w:t>
            </w:r>
          </w:p>
        </w:tc>
      </w:tr>
      <w:tr>
        <w:trPr>
          <w:trHeight w:hRule="exact" w:val="229"/>
        </w:trPr>
        <w:tc>
          <w:tcPr>
            <w:tcW w:w="7895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>
            <w:pPr>
              <w:spacing w:line="232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      Urbanismo</w:t>
            </w:r>
          </w:p>
        </w:tc>
        <w:tc>
          <w:tcPr>
            <w:tcW w:w="282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17.116,26</w:t>
            </w:r>
          </w:p>
        </w:tc>
      </w:tr>
      <w:tr>
        <w:trPr>
          <w:trHeight w:hRule="exact" w:val="229"/>
        </w:trPr>
        <w:tc>
          <w:tcPr>
            <w:tcW w:w="7895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      Habitação</w:t>
            </w:r>
          </w:p>
        </w:tc>
        <w:tc>
          <w:tcPr>
            <w:tcW w:w="282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0,00</w:t>
            </w:r>
          </w:p>
        </w:tc>
      </w:tr>
      <w:tr>
        <w:trPr>
          <w:trHeight w:hRule="exact" w:val="230"/>
        </w:trPr>
        <w:tc>
          <w:tcPr>
            <w:tcW w:w="7895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>
            <w:pPr>
              <w:spacing w:line="232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      Saneamento</w:t>
            </w:r>
          </w:p>
        </w:tc>
        <w:tc>
          <w:tcPr>
            <w:tcW w:w="282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183.471,39</w:t>
            </w:r>
          </w:p>
        </w:tc>
      </w:tr>
      <w:tr>
        <w:trPr>
          <w:trHeight w:hRule="exact" w:val="215"/>
        </w:trPr>
        <w:tc>
          <w:tcPr>
            <w:tcW w:w="7895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      Gestão Ambiental</w:t>
            </w:r>
          </w:p>
        </w:tc>
        <w:tc>
          <w:tcPr>
            <w:tcW w:w="282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111.315,77</w:t>
            </w:r>
          </w:p>
        </w:tc>
      </w:tr>
      <w:tr>
        <w:trPr>
          <w:trHeight w:hRule="exact" w:val="229"/>
        </w:trPr>
        <w:tc>
          <w:tcPr>
            <w:tcW w:w="7895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>
            <w:pPr>
              <w:spacing w:line="232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      Ciência e Tecnologia</w:t>
            </w:r>
          </w:p>
        </w:tc>
        <w:tc>
          <w:tcPr>
            <w:tcW w:w="282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0,00</w:t>
            </w:r>
          </w:p>
        </w:tc>
      </w:tr>
      <w:tr>
        <w:trPr>
          <w:trHeight w:hRule="exact" w:val="229"/>
        </w:trPr>
        <w:tc>
          <w:tcPr>
            <w:tcW w:w="7895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      Agricultura</w:t>
            </w:r>
          </w:p>
        </w:tc>
        <w:tc>
          <w:tcPr>
            <w:tcW w:w="282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754.326,89</w:t>
            </w:r>
          </w:p>
        </w:tc>
      </w:tr>
      <w:tr>
        <w:trPr>
          <w:trHeight w:hRule="exact" w:val="229"/>
        </w:trPr>
        <w:tc>
          <w:tcPr>
            <w:tcW w:w="7895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>
            <w:pPr>
              <w:spacing w:line="232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      Organização Agrária</w:t>
            </w:r>
          </w:p>
        </w:tc>
        <w:tc>
          <w:tcPr>
            <w:tcW w:w="282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0,00</w:t>
            </w:r>
          </w:p>
        </w:tc>
      </w:tr>
      <w:tr>
        <w:trPr>
          <w:trHeight w:hRule="exact" w:val="215"/>
        </w:trPr>
        <w:tc>
          <w:tcPr>
            <w:tcW w:w="7895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      Indústria</w:t>
            </w:r>
          </w:p>
        </w:tc>
        <w:tc>
          <w:tcPr>
            <w:tcW w:w="282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104.904,60</w:t>
            </w:r>
          </w:p>
        </w:tc>
      </w:tr>
      <w:tr>
        <w:trPr>
          <w:trHeight w:hRule="exact" w:val="230"/>
        </w:trPr>
        <w:tc>
          <w:tcPr>
            <w:tcW w:w="7895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>
            <w:pPr>
              <w:spacing w:line="232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      Comércio e Serviços</w:t>
            </w:r>
          </w:p>
        </w:tc>
        <w:tc>
          <w:tcPr>
            <w:tcW w:w="282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0,00</w:t>
            </w:r>
          </w:p>
        </w:tc>
      </w:tr>
      <w:tr>
        <w:trPr>
          <w:trHeight w:hRule="exact" w:val="229"/>
        </w:trPr>
        <w:tc>
          <w:tcPr>
            <w:tcW w:w="7895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      Comunicações</w:t>
            </w:r>
          </w:p>
        </w:tc>
        <w:tc>
          <w:tcPr>
            <w:tcW w:w="282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0,00</w:t>
            </w:r>
          </w:p>
        </w:tc>
      </w:tr>
      <w:tr>
        <w:trPr>
          <w:trHeight w:hRule="exact" w:val="229"/>
        </w:trPr>
        <w:tc>
          <w:tcPr>
            <w:tcW w:w="7895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>
            <w:pPr>
              <w:spacing w:line="232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      Energia</w:t>
            </w:r>
          </w:p>
        </w:tc>
        <w:tc>
          <w:tcPr>
            <w:tcW w:w="282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66.221,43</w:t>
            </w:r>
          </w:p>
        </w:tc>
      </w:tr>
      <w:tr>
        <w:trPr>
          <w:trHeight w:hRule="exact" w:val="215"/>
        </w:trPr>
        <w:tc>
          <w:tcPr>
            <w:tcW w:w="7895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      Transporte</w:t>
            </w:r>
          </w:p>
        </w:tc>
        <w:tc>
          <w:tcPr>
            <w:tcW w:w="282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153.646,19</w:t>
            </w:r>
          </w:p>
        </w:tc>
      </w:tr>
      <w:tr>
        <w:trPr>
          <w:trHeight w:hRule="exact" w:val="229"/>
        </w:trPr>
        <w:tc>
          <w:tcPr>
            <w:tcW w:w="7895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>
            <w:pPr>
              <w:spacing w:line="232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      Desporto e Lazer</w:t>
            </w:r>
          </w:p>
        </w:tc>
        <w:tc>
          <w:tcPr>
            <w:tcW w:w="282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17.747,27</w:t>
            </w:r>
          </w:p>
        </w:tc>
      </w:tr>
      <w:tr>
        <w:trPr>
          <w:trHeight w:hRule="exact" w:val="229"/>
        </w:trPr>
        <w:tc>
          <w:tcPr>
            <w:tcW w:w="7895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      Encargos Especiais</w:t>
            </w:r>
          </w:p>
        </w:tc>
        <w:tc>
          <w:tcPr>
            <w:tcW w:w="282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225.025,26</w:t>
            </w:r>
          </w:p>
        </w:tc>
      </w:tr>
      <w:tr>
        <w:trPr>
          <w:trHeight w:hRule="exact" w:val="230"/>
        </w:trPr>
        <w:tc>
          <w:tcPr>
            <w:tcW w:w="7895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>
            <w:pPr>
              <w:spacing w:line="232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282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>
            <w:pPr>
              <w:spacing w:line="232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</w:tr>
      <w:tr>
        <w:trPr>
          <w:trHeight w:hRule="exact" w:val="215"/>
        </w:trPr>
        <w:tc>
          <w:tcPr>
            <w:tcW w:w="789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696969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i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i/>
                <w:color w:val="000000"/>
                <w:sz w:val="12"/>
                <w:spacing w:val="-2"/>
              </w:rPr>
              <w:t xml:space="preserve">Total dos Desembolsos de Pessoal e Demais Despesas por Função</w:t>
            </w:r>
          </w:p>
        </w:tc>
        <w:tc>
          <w:tcPr>
            <w:tcW w:w="282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696969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8.265.550,94</w:t>
            </w:r>
          </w:p>
        </w:tc>
      </w:tr>
      <w:tr>
        <w:trPr>
          <w:trHeight w:hRule="exact" w:val="573"/>
        </w:trPr>
        <w:tc>
          <w:tcPr>
            <w:tcW w:w="10717" w:type="dxa"/>
            <w:gridSpan w:val="11"/>
            <w:tcBorders>
              <w:top w:val="single" w:sz="5" w:space="0" w:color="696969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730"/>
        </w:trPr>
        <w:tc>
          <w:tcPr>
            <w:tcW w:w="10717" w:type="dxa"/>
            <w:gridSpan w:val="11"/>
          </w:tcPr>
          <w:p>
     </w:p>
        </w:tc>
      </w:tr>
      <w:tr>
        <w:trPr>
          <w:trHeight w:hRule="exact" w:val="230"/>
        </w:trPr>
        <w:tc>
          <w:tcPr>
            <w:tcW w:w="4055" w:type="dxa"/>
            <w:gridSpan w:val="3"/>
            <w:vAlign w:val="bottom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PRONIM CP - Contabilidade Pública</w:t>
            </w:r>
          </w:p>
        </w:tc>
        <w:tc>
          <w:tcPr>
            <w:tcW w:w="4857" w:type="dxa"/>
            <w:gridSpan w:val="7"/>
          </w:tcPr>
          <w:p>
     </w:p>
        </w:tc>
        <w:tc>
          <w:tcPr>
            <w:tcW w:w="1805" w:type="dxa"/>
            <w:vAlign w:val="bottom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Emitido em: 16/02/2017 08:49:14</w:t>
            </w:r>
          </w:p>
        </w:tc>
      </w:tr>
      <w:tr>
        <w:trPr>
          <w:trHeight w:hRule="exact" w:val="229"/>
        </w:trPr>
        <w:tc>
          <w:tcPr>
            <w:tcW w:w="10717" w:type="dxa"/>
            <w:gridSpan w:val="11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UF: Rio Grande do Sul</w:t>
            </w:r>
          </w:p>
        </w:tc>
      </w:tr>
      <w:tr>
        <w:trPr>
          <w:trHeight w:hRule="exact" w:val="215"/>
        </w:trPr>
        <w:tc>
          <w:tcPr>
            <w:tcW w:w="3611" w:type="dxa"/>
            <w:gridSpan w:val="2"/>
          </w:tcPr>
          <w:p>
     </w:p>
        </w:tc>
        <w:tc>
          <w:tcPr>
            <w:tcW w:w="3496" w:type="dxa"/>
            <w:gridSpan w:val="4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DEMONSTRAÇÃO DOS FLUXOS DE CAIXA</w:t>
            </w:r>
          </w:p>
        </w:tc>
        <w:tc>
          <w:tcPr>
            <w:tcW w:w="3610" w:type="dxa"/>
            <w:gridSpan w:val="5"/>
          </w:tcPr>
          <w:p>
     </w:p>
        </w:tc>
      </w:tr>
      <w:tr>
        <w:trPr>
          <w:trHeight w:hRule="exact" w:val="229"/>
        </w:trPr>
        <w:tc>
          <w:tcPr>
            <w:tcW w:w="3496" w:type="dxa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Período: Exercício de 2016</w:t>
            </w:r>
          </w:p>
        </w:tc>
        <w:tc>
          <w:tcPr>
            <w:tcW w:w="7221" w:type="dxa"/>
            <w:gridSpan w:val="10"/>
          </w:tcPr>
          <w:p>
     </w:p>
        </w:tc>
      </w:tr>
      <w:tr>
        <w:trPr>
          <w:trHeight w:hRule="exact" w:val="229"/>
        </w:trPr>
        <w:tc>
          <w:tcPr>
            <w:tcW w:w="5416" w:type="dxa"/>
            <w:gridSpan w:val="4"/>
            <w:tcBorders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Unidade Gestora: 9999 - CONSOLIDADO</w:t>
            </w:r>
          </w:p>
        </w:tc>
        <w:tc>
          <w:tcPr>
            <w:tcW w:w="5301" w:type="dxa"/>
            <w:gridSpan w:val="7"/>
            <w:tcBorders>
              <w:bottom w:val="single" w:sz="5" w:space="0" w:color="000000"/>
            </w:tcBorders>
          </w:tcPr>
          <w:p>
     </w:p>
        </w:tc>
      </w:tr>
      <w:tr>
        <w:trPr>
          <w:trHeight w:hRule="exact" w:val="230"/>
        </w:trPr>
        <w:tc>
          <w:tcPr>
            <w:tcW w:w="10717" w:type="dxa"/>
            <w:gridSpan w:val="11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pacing w:val="-2"/>
              </w:rPr>
              <w:t xml:space="preserve">QUADRO 4FC - JUROS E ENCARGOS DA DÍVIDA</w:t>
            </w:r>
          </w:p>
        </w:tc>
      </w:tr>
      <w:tr>
        <w:trPr>
          <w:trHeight w:hRule="exact" w:val="215"/>
        </w:trPr>
        <w:tc>
          <w:tcPr>
            <w:tcW w:w="7895" w:type="dxa"/>
            <w:gridSpan w:val="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8D8D8"/>
          </w:tcPr>
          <w:p>
            <w:pPr>
              <w:spacing w:line="232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2822" w:type="dxa"/>
            <w:gridSpan w:val="3"/>
            <w:tcMar>
              <w:left w:w="501" w:type="dxa"/>
            </w:tcMar>
            <w:vAlign w:val="bottom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8D8D8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pacing w:val="-2"/>
              </w:rPr>
              <w:t xml:space="preserve">Exercício</w:t>
            </w:r>
          </w:p>
        </w:tc>
      </w:tr>
      <w:tr>
        <w:trPr>
          <w:trHeight w:hRule="exact" w:val="229"/>
        </w:trPr>
        <w:tc>
          <w:tcPr>
            <w:tcW w:w="7895" w:type="dxa"/>
            <w:gridSpan w:val="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>
            <w:pPr>
              <w:spacing w:line="232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2822" w:type="dxa"/>
            <w:gridSpan w:val="3"/>
            <w:tcMar>
              <w:left w:w="501" w:type="dxa"/>
            </w:tcMar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pacing w:val="-2"/>
              </w:rPr>
              <w:t xml:space="preserve">Atual</w:t>
            </w:r>
          </w:p>
        </w:tc>
      </w:tr>
      <w:tr>
        <w:trPr>
          <w:trHeight w:hRule="exact" w:val="229"/>
        </w:trPr>
        <w:tc>
          <w:tcPr>
            <w:tcW w:w="7895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8"/>
                <w:spacing w:val="-2"/>
              </w:rPr>
            </w:pPr>
          </w:p>
        </w:tc>
        <w:tc>
          <w:tcPr>
            <w:tcW w:w="282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229"/>
        </w:trPr>
        <w:tc>
          <w:tcPr>
            <w:tcW w:w="7895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>
            <w:pPr>
              <w:spacing w:line="232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      Juros e Correção Monetária da Dívida Interna</w:t>
            </w:r>
          </w:p>
        </w:tc>
        <w:tc>
          <w:tcPr>
            <w:tcW w:w="282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0,00</w:t>
            </w:r>
          </w:p>
        </w:tc>
      </w:tr>
      <w:tr>
        <w:trPr>
          <w:trHeight w:hRule="exact" w:val="215"/>
        </w:trPr>
        <w:tc>
          <w:tcPr>
            <w:tcW w:w="7895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      Juros e Correção Monetária da Dívida Externa</w:t>
            </w:r>
          </w:p>
        </w:tc>
        <w:tc>
          <w:tcPr>
            <w:tcW w:w="282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 0,00</w:t>
            </w:r>
          </w:p>
        </w:tc>
      </w:tr>
      <w:tr>
        <w:trPr>
          <w:trHeight w:hRule="exact" w:val="229"/>
        </w:trPr>
        <w:tc>
          <w:tcPr>
            <w:tcW w:w="7895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>
            <w:pPr>
              <w:spacing w:line="232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      Outro Encargos da Dívida</w:t>
            </w:r>
          </w:p>
        </w:tc>
        <w:tc>
          <w:tcPr>
            <w:tcW w:w="282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 0,00</w:t>
            </w:r>
          </w:p>
        </w:tc>
      </w:tr>
      <w:tr>
        <w:trPr>
          <w:trHeight w:hRule="exact" w:val="230"/>
        </w:trPr>
        <w:tc>
          <w:tcPr>
            <w:tcW w:w="7895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282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</w:tr>
      <w:tr>
        <w:trPr>
          <w:trHeight w:hRule="exact" w:val="229"/>
        </w:trPr>
        <w:tc>
          <w:tcPr>
            <w:tcW w:w="7895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>
            <w:pPr>
              <w:spacing w:line="232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Total dos Juros e Encargos da Dívida</w:t>
            </w:r>
          </w:p>
        </w:tc>
        <w:tc>
          <w:tcPr>
            <w:tcW w:w="282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0,00</w:t>
            </w:r>
          </w:p>
        </w:tc>
      </w:tr>
      <w:tr>
        <w:trPr>
          <w:trHeight w:hRule="exact" w:val="215"/>
        </w:trPr>
        <w:tc>
          <w:tcPr>
            <w:tcW w:w="10717" w:type="dxa"/>
            <w:gridSpan w:val="11"/>
            <w:tcBorders>
              <w:top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344"/>
        </w:trPr>
        <w:tc>
          <w:tcPr>
            <w:tcW w:w="10717" w:type="dxa"/>
            <w:gridSpan w:val="11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cs="Arial"/>
                <w:color w:val="000000"/>
                <w:sz w:val="14"/>
                <w:spacing w:val="-2"/>
              </w:rPr>
              <w:t xml:space="preserve">Nota: A Demonstração dos Fluxos de Caixa é elaborada pelo método direto, isto é, evidencia somente as movimentações ocorridas no caixa e seus equivalentes (bancos).</w:t>
            </w:r>
          </w:p>
          <w:p>
            <w:pPr>
              <w:spacing w:line="232"/>
              <w:rPr>
                <w:rFonts w:ascii="Arial" w:hAnsi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cs="Arial"/>
                <w:color w:val="000000"/>
                <w:sz w:val="14"/>
                <w:spacing w:val="-2"/>
              </w:rPr>
              <w:t xml:space="preserve">Os valores apresentados não consideram a movimentação das contas Intra OFSS.</w:t>
            </w:r>
          </w:p>
        </w:tc>
      </w:tr>
      <w:tr>
        <w:trPr>
          <w:trHeight w:hRule="exact" w:val="229"/>
        </w:trPr>
        <w:tc>
          <w:tcPr>
            <w:tcW w:w="10717" w:type="dxa"/>
            <w:gridSpan w:val="11"/>
            <w:vMerge w:val="restart"/>
            <w:shd w:val="clear" w:color="auto" w:fill="FFFFFF"/>
          </w:tcPr>
          <w:p>
     </w:p>
        </w:tc>
      </w:tr>
      <w:tr>
        <w:trPr>
          <w:trHeight w:hRule="exact" w:val="229"/>
        </w:trPr>
        <w:tc>
          <w:tcPr>
            <w:tcW w:w="10717" w:type="dxa"/>
            <w:gridSpan w:val="11"/>
            <w:vMerge/>
            <w:shd w:val="clear" w:color="auto" w:fill="FFFFFF"/>
          </w:tcPr>
          <w:p>
     </w:p>
        </w:tc>
      </w:tr>
      <w:tr>
        <w:trPr>
          <w:trHeight w:hRule="exact" w:val="215"/>
        </w:trPr>
        <w:tc>
          <w:tcPr>
            <w:tcW w:w="10717" w:type="dxa"/>
            <w:gridSpan w:val="11"/>
            <w:vMerge/>
            <w:shd w:val="clear" w:color="auto" w:fill="FFFFFF"/>
          </w:tcPr>
          <w:p>
     </w:p>
        </w:tc>
      </w:tr>
      <w:tr>
        <w:trPr>
          <w:trHeight w:hRule="exact" w:val="1433"/>
        </w:trPr>
        <w:tc>
          <w:tcPr>
            <w:tcW w:w="10717" w:type="dxa"/>
            <w:gridSpan w:val="11"/>
          </w:tcPr>
          <w:p>
     </w:p>
        </w:tc>
      </w:tr>
      <w:tr>
        <w:trPr>
          <w:trHeight w:hRule="exact" w:val="1433"/>
        </w:trPr>
        <w:tc>
          <w:tcPr>
            <w:tcW w:w="10717" w:type="dxa"/>
            <w:gridSpan w:val="11"/>
          </w:tcPr>
          <w:p>
     </w:p>
        </w:tc>
      </w:tr>
      <w:tr>
        <w:trPr>
          <w:trHeight w:hRule="exact" w:val="1433"/>
        </w:trPr>
        <w:tc>
          <w:tcPr>
            <w:tcW w:w="10717" w:type="dxa"/>
            <w:gridSpan w:val="11"/>
          </w:tcPr>
          <w:p>
     </w:p>
        </w:tc>
      </w:tr>
      <w:tr>
        <w:trPr>
          <w:trHeight w:hRule="exact" w:val="1432"/>
        </w:trPr>
        <w:tc>
          <w:tcPr>
            <w:tcW w:w="10717" w:type="dxa"/>
            <w:gridSpan w:val="11"/>
          </w:tcPr>
          <w:p>
     </w:p>
        </w:tc>
      </w:tr>
      <w:tr>
        <w:trPr>
          <w:trHeight w:hRule="exact" w:val="1433"/>
        </w:trPr>
        <w:tc>
          <w:tcPr>
            <w:tcW w:w="10717" w:type="dxa"/>
            <w:gridSpan w:val="11"/>
          </w:tcPr>
          <w:p>
     </w:p>
        </w:tc>
      </w:tr>
      <w:tr>
        <w:trPr>
          <w:trHeight w:hRule="exact" w:val="1433"/>
        </w:trPr>
        <w:tc>
          <w:tcPr>
            <w:tcW w:w="10717" w:type="dxa"/>
            <w:gridSpan w:val="11"/>
          </w:tcPr>
          <w:p>
     </w:p>
        </w:tc>
      </w:tr>
      <w:tr>
        <w:trPr>
          <w:trHeight w:hRule="exact" w:val="1318"/>
        </w:trPr>
        <w:tc>
          <w:tcPr>
            <w:tcW w:w="10717" w:type="dxa"/>
            <w:gridSpan w:val="11"/>
          </w:tcPr>
          <w:p>
     </w:p>
        </w:tc>
      </w:tr>
      <w:tr>
        <w:trPr>
          <w:trHeight w:hRule="exact" w:val="1318"/>
        </w:trPr>
        <w:tc>
          <w:tcPr>
            <w:tcW w:w="10717" w:type="dxa"/>
            <w:gridSpan w:val="11"/>
          </w:tcPr>
          <w:p>
     </w:p>
        </w:tc>
      </w:tr>
      <w:tr>
        <w:trPr>
          <w:trHeight w:hRule="exact" w:val="230"/>
        </w:trPr>
        <w:tc>
          <w:tcPr>
            <w:tcW w:w="4055" w:type="dxa"/>
            <w:gridSpan w:val="3"/>
            <w:vAlign w:val="bottom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PRONIM CP - Contabilidade Pública</w:t>
            </w:r>
          </w:p>
        </w:tc>
        <w:tc>
          <w:tcPr>
            <w:tcW w:w="4857" w:type="dxa"/>
            <w:gridSpan w:val="7"/>
          </w:tcPr>
          <w:p>
     </w:p>
        </w:tc>
        <w:tc>
          <w:tcPr>
            <w:tcW w:w="1805" w:type="dxa"/>
            <w:vAlign w:val="bottom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Emitido em: 16/02/2017 08:49:14</w:t>
            </w:r>
          </w:p>
        </w:tc>
      </w:tr>
    </w:tbl>
    <w:sectPr>
      <w:pgSz w:w="11906" w:h="16838"/>
      <w:pgMar w:top="567" w:right="567" w:bottom="517" w:left="567" w:header="567" w:footer="517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</w:font>
  <w:font w:name="Arial">
 </w:font>
  <w:font w:name="Cambria">
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
<Relationships xmlns="http://schemas.openxmlformats.org/package/2006/relationships">
 <Relationship Id="rId1" Type="http://schemas.openxmlformats.org/officeDocument/2006/relationships/styles" Target="styles.xml" />
 <Relationship Id="rId2" Type="http://schemas.openxmlformats.org/officeDocument/2006/relationships/settings" Target="settings.xml" />
 <Relationship Id="rId3" Type="http://schemas.openxmlformats.org/officeDocument/2006/relationships/webSettings" Target="webSettings.xml" />
 <Relationship Id="rId4" Type="http://schemas.openxmlformats.org/officeDocument/2006/relationships/fontTable" Target="fontTable.xml" 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Stimulsoft Reports 2012.2.1400 from 13 September 2012</dc:creator>
  <cp:keywords/>
  <dc:description/>
  <cp:lastModifiedBy>Stimulsoft Reports 2012.2.1400 from 13 September 2012</cp:lastModifiedBy>
  <cp:revision>1</cp:revision>
  <dcterms:created xsi:type="dcterms:W3CDTF">2017-02-16T08:52:25Z</dcterms:created>
  <dcterms:modified xsi:type="dcterms:W3CDTF">2017-02-16T08:52:25Z</dcterms:modified>
</cp:coreProperties>
</file>